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6CA" w:rsidRDefault="007A16CA" w:rsidP="000D656C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A16CA" w:rsidRDefault="007A16CA" w:rsidP="000D656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D656C" w:rsidRPr="00C84500" w:rsidRDefault="007A16CA" w:rsidP="000D656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5.4.4</w:t>
      </w:r>
    </w:p>
    <w:p w:rsidR="000D656C" w:rsidRDefault="000D656C" w:rsidP="000D656C">
      <w:pPr>
        <w:jc w:val="center"/>
        <w:rPr>
          <w:rFonts w:ascii="Times New Roman" w:hAnsi="Times New Roman" w:cs="Times New Roman"/>
          <w:sz w:val="26"/>
          <w:szCs w:val="26"/>
        </w:rPr>
      </w:pPr>
      <w:r w:rsidRPr="00C84500">
        <w:rPr>
          <w:rFonts w:ascii="Times New Roman" w:hAnsi="Times New Roman" w:cs="Times New Roman"/>
          <w:sz w:val="26"/>
          <w:szCs w:val="26"/>
        </w:rPr>
        <w:t>Наименование организации, выдавшей задание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                                Форма 1-4</w:t>
      </w:r>
    </w:p>
    <w:p w:rsidR="000D656C" w:rsidRDefault="000D656C" w:rsidP="000D656C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 ___Здание ОРИНО_______________________________________________________________                                 ОВН-004</w:t>
      </w:r>
    </w:p>
    <w:p w:rsidR="00D87D43" w:rsidRDefault="000D656C" w:rsidP="000D656C">
      <w:pPr>
        <w:jc w:val="center"/>
      </w:pPr>
      <w:r>
        <w:t xml:space="preserve">Задание на определение </w:t>
      </w:r>
      <w:proofErr w:type="spellStart"/>
      <w:r>
        <w:t>влаговыделений</w:t>
      </w:r>
      <w:proofErr w:type="spellEnd"/>
      <w:r>
        <w:t xml:space="preserve"> и </w:t>
      </w:r>
      <w:proofErr w:type="spellStart"/>
      <w:r>
        <w:t>газовыделений</w:t>
      </w:r>
      <w:proofErr w:type="spellEnd"/>
    </w:p>
    <w:tbl>
      <w:tblPr>
        <w:tblStyle w:val="a3"/>
        <w:tblW w:w="16167" w:type="dxa"/>
        <w:tblInd w:w="392" w:type="dxa"/>
        <w:tblLayout w:type="fixed"/>
        <w:tblLook w:val="04A0"/>
      </w:tblPr>
      <w:tblGrid>
        <w:gridCol w:w="1101"/>
        <w:gridCol w:w="992"/>
        <w:gridCol w:w="850"/>
        <w:gridCol w:w="1071"/>
        <w:gridCol w:w="1048"/>
        <w:gridCol w:w="1013"/>
        <w:gridCol w:w="1012"/>
        <w:gridCol w:w="1843"/>
        <w:gridCol w:w="1009"/>
        <w:gridCol w:w="1024"/>
        <w:gridCol w:w="1024"/>
        <w:gridCol w:w="1025"/>
        <w:gridCol w:w="1075"/>
        <w:gridCol w:w="1055"/>
        <w:gridCol w:w="1025"/>
      </w:tblGrid>
      <w:tr w:rsidR="00DF2A4B" w:rsidTr="00A034A3">
        <w:tc>
          <w:tcPr>
            <w:tcW w:w="1101" w:type="dxa"/>
            <w:vMerge w:val="restart"/>
          </w:tcPr>
          <w:p w:rsidR="00DF2A4B" w:rsidRDefault="00DF2A4B" w:rsidP="00DF2A4B">
            <w:pPr>
              <w:jc w:val="center"/>
            </w:pPr>
            <w:r>
              <w:t>№поз по технологическому плану</w:t>
            </w:r>
          </w:p>
          <w:p w:rsidR="00DF2A4B" w:rsidRDefault="00DF2A4B" w:rsidP="00DF2A4B">
            <w:pPr>
              <w:jc w:val="center"/>
            </w:pPr>
          </w:p>
          <w:p w:rsidR="00DF2A4B" w:rsidRDefault="00DF2A4B" w:rsidP="00DF2A4B">
            <w:pPr>
              <w:jc w:val="center"/>
            </w:pPr>
          </w:p>
          <w:p w:rsidR="00DF2A4B" w:rsidRDefault="00DF2A4B" w:rsidP="00DF2A4B">
            <w:pPr>
              <w:jc w:val="center"/>
            </w:pPr>
          </w:p>
          <w:p w:rsidR="00DF2A4B" w:rsidRDefault="00DF2A4B" w:rsidP="00DF2A4B">
            <w:pPr>
              <w:jc w:val="center"/>
            </w:pPr>
          </w:p>
          <w:p w:rsidR="00DF2A4B" w:rsidRDefault="00DF2A4B" w:rsidP="00DF2A4B">
            <w:pPr>
              <w:jc w:val="center"/>
            </w:pPr>
          </w:p>
          <w:p w:rsidR="00DF2A4B" w:rsidRDefault="00DF2A4B" w:rsidP="00DF2A4B">
            <w:pPr>
              <w:jc w:val="center"/>
            </w:pPr>
          </w:p>
          <w:p w:rsidR="00DF2A4B" w:rsidRDefault="00DF2A4B" w:rsidP="00DF2A4B">
            <w:pPr>
              <w:jc w:val="center"/>
            </w:pPr>
          </w:p>
          <w:p w:rsidR="00DF2A4B" w:rsidRDefault="00DF2A4B" w:rsidP="00DF2A4B">
            <w:pPr>
              <w:jc w:val="center"/>
            </w:pPr>
          </w:p>
        </w:tc>
        <w:tc>
          <w:tcPr>
            <w:tcW w:w="992" w:type="dxa"/>
            <w:vMerge w:val="restart"/>
          </w:tcPr>
          <w:p w:rsidR="00DF2A4B" w:rsidRDefault="00DF2A4B" w:rsidP="00DF2A4B">
            <w:pPr>
              <w:jc w:val="center"/>
            </w:pPr>
            <w:r>
              <w:t>Наименование помещения и тип оборудования</w:t>
            </w:r>
          </w:p>
          <w:p w:rsidR="00DF2A4B" w:rsidRDefault="00DF2A4B" w:rsidP="00DF2A4B">
            <w:pPr>
              <w:jc w:val="center"/>
            </w:pPr>
          </w:p>
          <w:p w:rsidR="00DF2A4B" w:rsidRDefault="00DF2A4B" w:rsidP="00DF2A4B">
            <w:pPr>
              <w:jc w:val="center"/>
            </w:pPr>
          </w:p>
          <w:p w:rsidR="00DF2A4B" w:rsidRDefault="00DF2A4B" w:rsidP="00DF2A4B">
            <w:pPr>
              <w:jc w:val="center"/>
            </w:pPr>
          </w:p>
          <w:p w:rsidR="00DF2A4B" w:rsidRDefault="00DF2A4B" w:rsidP="00DF2A4B">
            <w:pPr>
              <w:jc w:val="center"/>
            </w:pPr>
          </w:p>
        </w:tc>
        <w:tc>
          <w:tcPr>
            <w:tcW w:w="4994" w:type="dxa"/>
            <w:gridSpan w:val="5"/>
          </w:tcPr>
          <w:p w:rsidR="00DF2A4B" w:rsidRDefault="00DF2A4B" w:rsidP="000D656C">
            <w:pPr>
              <w:jc w:val="center"/>
            </w:pPr>
            <w:proofErr w:type="spellStart"/>
            <w:r>
              <w:t>Влаговыделения</w:t>
            </w:r>
            <w:proofErr w:type="spellEnd"/>
          </w:p>
        </w:tc>
        <w:tc>
          <w:tcPr>
            <w:tcW w:w="5925" w:type="dxa"/>
            <w:gridSpan w:val="5"/>
          </w:tcPr>
          <w:p w:rsidR="00DF2A4B" w:rsidRDefault="00DF2A4B" w:rsidP="000D656C">
            <w:pPr>
              <w:jc w:val="center"/>
            </w:pPr>
            <w:proofErr w:type="spellStart"/>
            <w:r>
              <w:t>Газовыделения</w:t>
            </w:r>
            <w:proofErr w:type="spellEnd"/>
          </w:p>
        </w:tc>
        <w:tc>
          <w:tcPr>
            <w:tcW w:w="2130" w:type="dxa"/>
            <w:gridSpan w:val="2"/>
          </w:tcPr>
          <w:p w:rsidR="00DF2A4B" w:rsidRDefault="00DF2A4B" w:rsidP="000D656C">
            <w:pPr>
              <w:jc w:val="center"/>
            </w:pPr>
            <w:r>
              <w:t>Сварочный или наплавочный материал</w:t>
            </w:r>
          </w:p>
        </w:tc>
        <w:tc>
          <w:tcPr>
            <w:tcW w:w="1025" w:type="dxa"/>
            <w:vMerge w:val="restart"/>
          </w:tcPr>
          <w:p w:rsidR="00DF2A4B" w:rsidRDefault="00381A71" w:rsidP="000D656C">
            <w:pPr>
              <w:jc w:val="center"/>
            </w:pPr>
            <w:r>
              <w:t>Примечание</w:t>
            </w:r>
          </w:p>
        </w:tc>
      </w:tr>
      <w:tr w:rsidR="00DF2A4B" w:rsidTr="00A034A3">
        <w:tc>
          <w:tcPr>
            <w:tcW w:w="1101" w:type="dxa"/>
            <w:vMerge/>
          </w:tcPr>
          <w:p w:rsidR="00DF2A4B" w:rsidRDefault="00DF2A4B" w:rsidP="000D656C">
            <w:pPr>
              <w:jc w:val="center"/>
            </w:pPr>
          </w:p>
        </w:tc>
        <w:tc>
          <w:tcPr>
            <w:tcW w:w="992" w:type="dxa"/>
            <w:vMerge/>
          </w:tcPr>
          <w:p w:rsidR="00DF2A4B" w:rsidRDefault="00DF2A4B" w:rsidP="000D656C">
            <w:pPr>
              <w:jc w:val="center"/>
            </w:pPr>
          </w:p>
        </w:tc>
        <w:tc>
          <w:tcPr>
            <w:tcW w:w="850" w:type="dxa"/>
            <w:vMerge w:val="restart"/>
          </w:tcPr>
          <w:p w:rsidR="00DF2A4B" w:rsidRDefault="00DF2A4B" w:rsidP="000D656C">
            <w:pPr>
              <w:jc w:val="center"/>
            </w:pPr>
            <w:r>
              <w:t>Наименование жидкости</w:t>
            </w:r>
          </w:p>
        </w:tc>
        <w:tc>
          <w:tcPr>
            <w:tcW w:w="2119" w:type="dxa"/>
            <w:gridSpan w:val="2"/>
          </w:tcPr>
          <w:p w:rsidR="00DF2A4B" w:rsidRPr="00DF2A4B" w:rsidRDefault="00DF2A4B" w:rsidP="000D656C">
            <w:pPr>
              <w:jc w:val="center"/>
            </w:pPr>
            <w:r>
              <w:t>Поверхность испарения, м</w:t>
            </w:r>
            <w:proofErr w:type="gramStart"/>
            <w:r>
              <w:t>2</w:t>
            </w:r>
            <w:proofErr w:type="gramEnd"/>
          </w:p>
        </w:tc>
        <w:tc>
          <w:tcPr>
            <w:tcW w:w="1013" w:type="dxa"/>
            <w:vMerge w:val="restart"/>
          </w:tcPr>
          <w:p w:rsidR="00DF2A4B" w:rsidRDefault="00DF2A4B" w:rsidP="000D656C">
            <w:pPr>
              <w:jc w:val="center"/>
            </w:pPr>
            <w:r>
              <w:t xml:space="preserve">Температура жидкости, </w:t>
            </w:r>
            <w:r>
              <w:rPr>
                <w:rFonts w:ascii="Calibri" w:hAnsi="Calibri"/>
              </w:rPr>
              <w:t>°</w:t>
            </w:r>
            <w:proofErr w:type="gramStart"/>
            <w:r>
              <w:t>С</w:t>
            </w:r>
            <w:proofErr w:type="gramEnd"/>
          </w:p>
        </w:tc>
        <w:tc>
          <w:tcPr>
            <w:tcW w:w="1012" w:type="dxa"/>
            <w:vMerge w:val="restart"/>
          </w:tcPr>
          <w:p w:rsidR="00DF2A4B" w:rsidRDefault="00DF2A4B" w:rsidP="000D656C">
            <w:pPr>
              <w:jc w:val="center"/>
            </w:pPr>
            <w:r>
              <w:t xml:space="preserve">Количество жидкостей, стекающей на  пол в течение </w:t>
            </w:r>
            <w:proofErr w:type="spellStart"/>
            <w:r>
              <w:t>часа</w:t>
            </w:r>
            <w:proofErr w:type="gramStart"/>
            <w:r>
              <w:t>,к</w:t>
            </w:r>
            <w:proofErr w:type="gramEnd"/>
            <w:r>
              <w:t>г</w:t>
            </w:r>
            <w:proofErr w:type="spellEnd"/>
          </w:p>
        </w:tc>
        <w:tc>
          <w:tcPr>
            <w:tcW w:w="1843" w:type="dxa"/>
            <w:vMerge w:val="restart"/>
          </w:tcPr>
          <w:p w:rsidR="00DF2A4B" w:rsidRDefault="00381A71" w:rsidP="00A034A3">
            <w:pPr>
              <w:jc w:val="center"/>
            </w:pPr>
            <w:r>
              <w:t>Наименование выделяющихся в помещении газов</w:t>
            </w:r>
          </w:p>
        </w:tc>
        <w:tc>
          <w:tcPr>
            <w:tcW w:w="1009" w:type="dxa"/>
            <w:vMerge w:val="restart"/>
          </w:tcPr>
          <w:p w:rsidR="00DF2A4B" w:rsidRDefault="00381A71" w:rsidP="004F71B9">
            <w:pPr>
              <w:jc w:val="center"/>
            </w:pPr>
            <w:r>
              <w:t>Свойства (</w:t>
            </w:r>
            <w:proofErr w:type="spellStart"/>
            <w:r>
              <w:t>пожаровзрывоопасность</w:t>
            </w:r>
            <w:proofErr w:type="spellEnd"/>
            <w:r>
              <w:t xml:space="preserve">, </w:t>
            </w:r>
            <w:proofErr w:type="spellStart"/>
            <w:r>
              <w:t>коррози</w:t>
            </w:r>
            <w:r w:rsidR="004F71B9">
              <w:t>й</w:t>
            </w:r>
            <w:r>
              <w:t>ность</w:t>
            </w:r>
            <w:proofErr w:type="spellEnd"/>
            <w:r>
              <w:t xml:space="preserve"> и др.)</w:t>
            </w:r>
          </w:p>
        </w:tc>
        <w:tc>
          <w:tcPr>
            <w:tcW w:w="1024" w:type="dxa"/>
            <w:vMerge w:val="restart"/>
          </w:tcPr>
          <w:p w:rsidR="00DF2A4B" w:rsidRDefault="00381A71" w:rsidP="000D656C">
            <w:pPr>
              <w:jc w:val="center"/>
            </w:pPr>
            <w:r>
              <w:t xml:space="preserve">Количество выделяющихся газов, </w:t>
            </w:r>
            <w:proofErr w:type="spellStart"/>
            <w:r>
              <w:t>кг</w:t>
            </w:r>
            <w:proofErr w:type="gramStart"/>
            <w:r>
              <w:t>,ч</w:t>
            </w:r>
            <w:proofErr w:type="spellEnd"/>
            <w:proofErr w:type="gramEnd"/>
          </w:p>
        </w:tc>
        <w:tc>
          <w:tcPr>
            <w:tcW w:w="1024" w:type="dxa"/>
            <w:vMerge w:val="restart"/>
          </w:tcPr>
          <w:p w:rsidR="00DF2A4B" w:rsidRPr="00381A71" w:rsidRDefault="00381A71" w:rsidP="000D656C">
            <w:pPr>
              <w:jc w:val="center"/>
            </w:pPr>
            <w:r>
              <w:t xml:space="preserve">Удельный вес газов, </w:t>
            </w:r>
            <w:proofErr w:type="gramStart"/>
            <w:r>
              <w:t>кг</w:t>
            </w:r>
            <w:proofErr w:type="gramEnd"/>
            <w:r>
              <w:t>/м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5" w:type="dxa"/>
            <w:vMerge w:val="restart"/>
          </w:tcPr>
          <w:p w:rsidR="00381A71" w:rsidRDefault="00381A71" w:rsidP="000D656C">
            <w:pPr>
              <w:jc w:val="center"/>
              <w:rPr>
                <w:rFonts w:ascii="Calibri" w:hAnsi="Calibri"/>
              </w:rPr>
            </w:pPr>
            <w:r>
              <w:t>Температура,</w:t>
            </w:r>
            <w:r>
              <w:rPr>
                <w:rFonts w:ascii="Calibri" w:hAnsi="Calibri"/>
              </w:rPr>
              <w:t xml:space="preserve"> </w:t>
            </w:r>
          </w:p>
          <w:p w:rsidR="00DF2A4B" w:rsidRDefault="00381A71" w:rsidP="000D656C">
            <w:pPr>
              <w:jc w:val="center"/>
            </w:pPr>
            <w:r>
              <w:rPr>
                <w:rFonts w:ascii="Calibri" w:hAnsi="Calibri"/>
              </w:rPr>
              <w:t>°</w:t>
            </w:r>
            <w:r>
              <w:t>С</w:t>
            </w:r>
          </w:p>
        </w:tc>
        <w:tc>
          <w:tcPr>
            <w:tcW w:w="1075" w:type="dxa"/>
            <w:vMerge w:val="restart"/>
          </w:tcPr>
          <w:p w:rsidR="00DF2A4B" w:rsidRDefault="00381A71" w:rsidP="000D656C">
            <w:pPr>
              <w:jc w:val="center"/>
            </w:pPr>
            <w:r>
              <w:t>Тип и марка</w:t>
            </w:r>
          </w:p>
        </w:tc>
        <w:tc>
          <w:tcPr>
            <w:tcW w:w="1055" w:type="dxa"/>
            <w:vMerge w:val="restart"/>
          </w:tcPr>
          <w:p w:rsidR="00DF2A4B" w:rsidRDefault="00381A71" w:rsidP="000D656C">
            <w:pPr>
              <w:jc w:val="center"/>
            </w:pPr>
            <w:r>
              <w:t>Расход,</w:t>
            </w:r>
          </w:p>
          <w:p w:rsidR="00381A71" w:rsidRDefault="00381A71" w:rsidP="000D656C">
            <w:pPr>
              <w:jc w:val="center"/>
            </w:pPr>
            <w:proofErr w:type="gramStart"/>
            <w:r>
              <w:t>Кг</w:t>
            </w:r>
            <w:proofErr w:type="gramEnd"/>
            <w:r>
              <w:t>/ч</w:t>
            </w:r>
          </w:p>
        </w:tc>
        <w:tc>
          <w:tcPr>
            <w:tcW w:w="1025" w:type="dxa"/>
            <w:vMerge/>
          </w:tcPr>
          <w:p w:rsidR="00DF2A4B" w:rsidRDefault="00DF2A4B" w:rsidP="000D656C">
            <w:pPr>
              <w:jc w:val="center"/>
            </w:pPr>
          </w:p>
        </w:tc>
      </w:tr>
      <w:tr w:rsidR="00DF2A4B" w:rsidTr="00A034A3">
        <w:trPr>
          <w:trHeight w:val="1483"/>
        </w:trPr>
        <w:tc>
          <w:tcPr>
            <w:tcW w:w="1101" w:type="dxa"/>
            <w:vMerge/>
          </w:tcPr>
          <w:p w:rsidR="00DF2A4B" w:rsidRDefault="00DF2A4B" w:rsidP="000D656C">
            <w:pPr>
              <w:jc w:val="center"/>
            </w:pPr>
          </w:p>
        </w:tc>
        <w:tc>
          <w:tcPr>
            <w:tcW w:w="992" w:type="dxa"/>
            <w:vMerge/>
          </w:tcPr>
          <w:p w:rsidR="00DF2A4B" w:rsidRDefault="00DF2A4B" w:rsidP="000D656C">
            <w:pPr>
              <w:jc w:val="center"/>
            </w:pPr>
          </w:p>
        </w:tc>
        <w:tc>
          <w:tcPr>
            <w:tcW w:w="850" w:type="dxa"/>
            <w:vMerge/>
          </w:tcPr>
          <w:p w:rsidR="00DF2A4B" w:rsidRDefault="00DF2A4B" w:rsidP="000D656C">
            <w:pPr>
              <w:jc w:val="center"/>
            </w:pPr>
          </w:p>
        </w:tc>
        <w:tc>
          <w:tcPr>
            <w:tcW w:w="1071" w:type="dxa"/>
          </w:tcPr>
          <w:p w:rsidR="00DF2A4B" w:rsidRDefault="00DF2A4B" w:rsidP="000D656C">
            <w:pPr>
              <w:jc w:val="center"/>
            </w:pPr>
            <w:r>
              <w:t>Открытая поверхность</w:t>
            </w:r>
          </w:p>
        </w:tc>
        <w:tc>
          <w:tcPr>
            <w:tcW w:w="1048" w:type="dxa"/>
          </w:tcPr>
          <w:p w:rsidR="00DF2A4B" w:rsidRDefault="00DF2A4B" w:rsidP="000D656C">
            <w:pPr>
              <w:jc w:val="center"/>
            </w:pPr>
            <w:r>
              <w:t>Смоченная поверхность</w:t>
            </w:r>
          </w:p>
        </w:tc>
        <w:tc>
          <w:tcPr>
            <w:tcW w:w="1013" w:type="dxa"/>
            <w:vMerge/>
          </w:tcPr>
          <w:p w:rsidR="00DF2A4B" w:rsidRDefault="00DF2A4B" w:rsidP="000D656C">
            <w:pPr>
              <w:jc w:val="center"/>
            </w:pPr>
          </w:p>
        </w:tc>
        <w:tc>
          <w:tcPr>
            <w:tcW w:w="1012" w:type="dxa"/>
            <w:vMerge/>
          </w:tcPr>
          <w:p w:rsidR="00DF2A4B" w:rsidRDefault="00DF2A4B" w:rsidP="000D656C">
            <w:pPr>
              <w:jc w:val="center"/>
            </w:pPr>
          </w:p>
        </w:tc>
        <w:tc>
          <w:tcPr>
            <w:tcW w:w="1843" w:type="dxa"/>
            <w:vMerge/>
          </w:tcPr>
          <w:p w:rsidR="00DF2A4B" w:rsidRDefault="00DF2A4B" w:rsidP="000D656C">
            <w:pPr>
              <w:jc w:val="center"/>
            </w:pPr>
          </w:p>
        </w:tc>
        <w:tc>
          <w:tcPr>
            <w:tcW w:w="1009" w:type="dxa"/>
            <w:vMerge/>
          </w:tcPr>
          <w:p w:rsidR="00DF2A4B" w:rsidRDefault="00DF2A4B" w:rsidP="000D656C">
            <w:pPr>
              <w:jc w:val="center"/>
            </w:pPr>
          </w:p>
        </w:tc>
        <w:tc>
          <w:tcPr>
            <w:tcW w:w="1024" w:type="dxa"/>
            <w:vMerge/>
          </w:tcPr>
          <w:p w:rsidR="00DF2A4B" w:rsidRDefault="00DF2A4B" w:rsidP="000D656C">
            <w:pPr>
              <w:jc w:val="center"/>
            </w:pPr>
          </w:p>
        </w:tc>
        <w:tc>
          <w:tcPr>
            <w:tcW w:w="1024" w:type="dxa"/>
            <w:vMerge/>
          </w:tcPr>
          <w:p w:rsidR="00DF2A4B" w:rsidRDefault="00DF2A4B" w:rsidP="000D656C">
            <w:pPr>
              <w:jc w:val="center"/>
            </w:pPr>
          </w:p>
        </w:tc>
        <w:tc>
          <w:tcPr>
            <w:tcW w:w="1025" w:type="dxa"/>
            <w:vMerge/>
          </w:tcPr>
          <w:p w:rsidR="00DF2A4B" w:rsidRDefault="00DF2A4B" w:rsidP="000D656C">
            <w:pPr>
              <w:jc w:val="center"/>
            </w:pPr>
          </w:p>
        </w:tc>
        <w:tc>
          <w:tcPr>
            <w:tcW w:w="1075" w:type="dxa"/>
            <w:vMerge/>
          </w:tcPr>
          <w:p w:rsidR="00DF2A4B" w:rsidRDefault="00DF2A4B" w:rsidP="000D656C">
            <w:pPr>
              <w:jc w:val="center"/>
            </w:pPr>
          </w:p>
        </w:tc>
        <w:tc>
          <w:tcPr>
            <w:tcW w:w="1055" w:type="dxa"/>
            <w:vMerge/>
          </w:tcPr>
          <w:p w:rsidR="00DF2A4B" w:rsidRDefault="00DF2A4B" w:rsidP="000D656C">
            <w:pPr>
              <w:jc w:val="center"/>
            </w:pPr>
          </w:p>
        </w:tc>
        <w:tc>
          <w:tcPr>
            <w:tcW w:w="1025" w:type="dxa"/>
            <w:vMerge/>
          </w:tcPr>
          <w:p w:rsidR="00DF2A4B" w:rsidRDefault="00DF2A4B" w:rsidP="000D656C">
            <w:pPr>
              <w:jc w:val="center"/>
            </w:pPr>
          </w:p>
        </w:tc>
      </w:tr>
      <w:tr w:rsidR="00DF2A4B" w:rsidTr="00A034A3">
        <w:tc>
          <w:tcPr>
            <w:tcW w:w="1101" w:type="dxa"/>
          </w:tcPr>
          <w:p w:rsidR="00DF2A4B" w:rsidRDefault="00DF2A4B" w:rsidP="000D656C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DF2A4B" w:rsidRDefault="00DF2A4B" w:rsidP="000D656C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DF2A4B" w:rsidRDefault="00DF2A4B" w:rsidP="000D656C">
            <w:pPr>
              <w:jc w:val="center"/>
            </w:pPr>
            <w:r>
              <w:t>3</w:t>
            </w:r>
          </w:p>
        </w:tc>
        <w:tc>
          <w:tcPr>
            <w:tcW w:w="1071" w:type="dxa"/>
          </w:tcPr>
          <w:p w:rsidR="00DF2A4B" w:rsidRDefault="00DF2A4B" w:rsidP="000D656C">
            <w:pPr>
              <w:jc w:val="center"/>
            </w:pPr>
            <w:r>
              <w:t>4</w:t>
            </w:r>
          </w:p>
        </w:tc>
        <w:tc>
          <w:tcPr>
            <w:tcW w:w="1048" w:type="dxa"/>
          </w:tcPr>
          <w:p w:rsidR="00DF2A4B" w:rsidRDefault="00DF2A4B" w:rsidP="000D656C">
            <w:pPr>
              <w:jc w:val="center"/>
            </w:pPr>
            <w:r>
              <w:t>5</w:t>
            </w:r>
          </w:p>
        </w:tc>
        <w:tc>
          <w:tcPr>
            <w:tcW w:w="1013" w:type="dxa"/>
          </w:tcPr>
          <w:p w:rsidR="00DF2A4B" w:rsidRDefault="00DF2A4B" w:rsidP="000D656C">
            <w:pPr>
              <w:jc w:val="center"/>
            </w:pPr>
            <w:r>
              <w:t>6</w:t>
            </w:r>
          </w:p>
        </w:tc>
        <w:tc>
          <w:tcPr>
            <w:tcW w:w="1012" w:type="dxa"/>
          </w:tcPr>
          <w:p w:rsidR="00DF2A4B" w:rsidRDefault="00DF2A4B" w:rsidP="000D656C">
            <w:pPr>
              <w:jc w:val="center"/>
            </w:pPr>
            <w:r>
              <w:t>7</w:t>
            </w:r>
          </w:p>
        </w:tc>
        <w:tc>
          <w:tcPr>
            <w:tcW w:w="1843" w:type="dxa"/>
          </w:tcPr>
          <w:p w:rsidR="00DF2A4B" w:rsidRDefault="00DF2A4B" w:rsidP="000D656C">
            <w:pPr>
              <w:jc w:val="center"/>
            </w:pPr>
            <w:r>
              <w:t>8</w:t>
            </w:r>
          </w:p>
        </w:tc>
        <w:tc>
          <w:tcPr>
            <w:tcW w:w="1009" w:type="dxa"/>
          </w:tcPr>
          <w:p w:rsidR="00DF2A4B" w:rsidRDefault="00DF2A4B" w:rsidP="000D656C">
            <w:pPr>
              <w:jc w:val="center"/>
            </w:pPr>
            <w:r>
              <w:t>9</w:t>
            </w:r>
          </w:p>
        </w:tc>
        <w:tc>
          <w:tcPr>
            <w:tcW w:w="1024" w:type="dxa"/>
          </w:tcPr>
          <w:p w:rsidR="00DF2A4B" w:rsidRDefault="00DF2A4B" w:rsidP="000D656C">
            <w:pPr>
              <w:jc w:val="center"/>
            </w:pPr>
            <w:r>
              <w:t>10</w:t>
            </w:r>
          </w:p>
        </w:tc>
        <w:tc>
          <w:tcPr>
            <w:tcW w:w="1024" w:type="dxa"/>
          </w:tcPr>
          <w:p w:rsidR="00DF2A4B" w:rsidRDefault="00DF2A4B" w:rsidP="000D656C">
            <w:pPr>
              <w:jc w:val="center"/>
            </w:pPr>
            <w:r>
              <w:t>11</w:t>
            </w:r>
          </w:p>
        </w:tc>
        <w:tc>
          <w:tcPr>
            <w:tcW w:w="1025" w:type="dxa"/>
          </w:tcPr>
          <w:p w:rsidR="00DF2A4B" w:rsidRDefault="00DF2A4B" w:rsidP="000D656C">
            <w:pPr>
              <w:jc w:val="center"/>
            </w:pPr>
            <w:r>
              <w:t>12</w:t>
            </w:r>
          </w:p>
        </w:tc>
        <w:tc>
          <w:tcPr>
            <w:tcW w:w="1075" w:type="dxa"/>
          </w:tcPr>
          <w:p w:rsidR="00DF2A4B" w:rsidRDefault="00DF2A4B" w:rsidP="000D656C">
            <w:pPr>
              <w:jc w:val="center"/>
            </w:pPr>
            <w:r>
              <w:t>13</w:t>
            </w:r>
          </w:p>
        </w:tc>
        <w:tc>
          <w:tcPr>
            <w:tcW w:w="1055" w:type="dxa"/>
          </w:tcPr>
          <w:p w:rsidR="00DF2A4B" w:rsidRDefault="00DF2A4B" w:rsidP="000D656C">
            <w:pPr>
              <w:jc w:val="center"/>
            </w:pPr>
            <w:r>
              <w:t>14</w:t>
            </w:r>
          </w:p>
        </w:tc>
        <w:tc>
          <w:tcPr>
            <w:tcW w:w="1025" w:type="dxa"/>
          </w:tcPr>
          <w:p w:rsidR="00DF2A4B" w:rsidRDefault="00DF2A4B" w:rsidP="00686D72">
            <w:pPr>
              <w:jc w:val="center"/>
            </w:pPr>
            <w:r>
              <w:t>15</w:t>
            </w:r>
          </w:p>
        </w:tc>
      </w:tr>
      <w:tr w:rsidR="00904D32" w:rsidTr="00A034A3">
        <w:tc>
          <w:tcPr>
            <w:tcW w:w="1101" w:type="dxa"/>
          </w:tcPr>
          <w:p w:rsidR="00904D32" w:rsidRDefault="00904D32" w:rsidP="000D656C">
            <w:pPr>
              <w:jc w:val="center"/>
            </w:pPr>
            <w:r>
              <w:t>32/21а</w:t>
            </w:r>
          </w:p>
          <w:p w:rsidR="00904D32" w:rsidRDefault="00904D32" w:rsidP="000D656C">
            <w:pPr>
              <w:jc w:val="center"/>
            </w:pPr>
            <w:r>
              <w:t>Прил</w:t>
            </w:r>
            <w:proofErr w:type="gramStart"/>
            <w:r>
              <w:t>1</w:t>
            </w:r>
            <w:proofErr w:type="gramEnd"/>
            <w:r>
              <w:t>.5</w:t>
            </w:r>
          </w:p>
        </w:tc>
        <w:tc>
          <w:tcPr>
            <w:tcW w:w="992" w:type="dxa"/>
          </w:tcPr>
          <w:p w:rsidR="00904D32" w:rsidRDefault="00904D32" w:rsidP="000D656C">
            <w:pPr>
              <w:jc w:val="center"/>
            </w:pPr>
            <w:r>
              <w:t>Установка аргонодуговой сварки</w:t>
            </w:r>
          </w:p>
        </w:tc>
        <w:tc>
          <w:tcPr>
            <w:tcW w:w="850" w:type="dxa"/>
          </w:tcPr>
          <w:p w:rsidR="00904D32" w:rsidRDefault="00904D32" w:rsidP="000D656C">
            <w:pPr>
              <w:jc w:val="center"/>
            </w:pPr>
          </w:p>
        </w:tc>
        <w:tc>
          <w:tcPr>
            <w:tcW w:w="1071" w:type="dxa"/>
          </w:tcPr>
          <w:p w:rsidR="00904D32" w:rsidRDefault="00904D32" w:rsidP="000D656C">
            <w:pPr>
              <w:jc w:val="center"/>
            </w:pPr>
          </w:p>
        </w:tc>
        <w:tc>
          <w:tcPr>
            <w:tcW w:w="1048" w:type="dxa"/>
          </w:tcPr>
          <w:p w:rsidR="00904D32" w:rsidRDefault="00904D32" w:rsidP="000D656C">
            <w:pPr>
              <w:jc w:val="center"/>
            </w:pPr>
          </w:p>
        </w:tc>
        <w:tc>
          <w:tcPr>
            <w:tcW w:w="1013" w:type="dxa"/>
          </w:tcPr>
          <w:p w:rsidR="00904D32" w:rsidRDefault="00904D32" w:rsidP="000D656C">
            <w:pPr>
              <w:jc w:val="center"/>
            </w:pPr>
          </w:p>
        </w:tc>
        <w:tc>
          <w:tcPr>
            <w:tcW w:w="1012" w:type="dxa"/>
          </w:tcPr>
          <w:p w:rsidR="00904D32" w:rsidRDefault="00904D32" w:rsidP="000D656C">
            <w:pPr>
              <w:jc w:val="center"/>
            </w:pPr>
          </w:p>
        </w:tc>
        <w:tc>
          <w:tcPr>
            <w:tcW w:w="1843" w:type="dxa"/>
          </w:tcPr>
          <w:p w:rsidR="00904D32" w:rsidRDefault="00904D32" w:rsidP="000D656C">
            <w:pPr>
              <w:jc w:val="center"/>
            </w:pPr>
          </w:p>
        </w:tc>
        <w:tc>
          <w:tcPr>
            <w:tcW w:w="1009" w:type="dxa"/>
          </w:tcPr>
          <w:p w:rsidR="00904D32" w:rsidRPr="002E5B89" w:rsidRDefault="005022F2" w:rsidP="000D656C">
            <w:pPr>
              <w:jc w:val="center"/>
            </w:pPr>
            <w:r>
              <w:t>В-</w:t>
            </w:r>
            <w:proofErr w:type="gramStart"/>
            <w:r w:rsidR="002E5B89">
              <w:rPr>
                <w:lang w:val="en-US"/>
              </w:rPr>
              <w:t>I</w:t>
            </w:r>
            <w:proofErr w:type="gramEnd"/>
            <w:r w:rsidR="002E5B89">
              <w:t>б</w:t>
            </w:r>
          </w:p>
        </w:tc>
        <w:tc>
          <w:tcPr>
            <w:tcW w:w="1024" w:type="dxa"/>
          </w:tcPr>
          <w:p w:rsidR="00904D32" w:rsidRDefault="00904D32" w:rsidP="000D656C">
            <w:pPr>
              <w:jc w:val="center"/>
            </w:pPr>
          </w:p>
        </w:tc>
        <w:tc>
          <w:tcPr>
            <w:tcW w:w="1024" w:type="dxa"/>
          </w:tcPr>
          <w:p w:rsidR="00904D32" w:rsidRDefault="00904D32" w:rsidP="000D656C">
            <w:pPr>
              <w:jc w:val="center"/>
            </w:pPr>
          </w:p>
        </w:tc>
        <w:tc>
          <w:tcPr>
            <w:tcW w:w="1025" w:type="dxa"/>
          </w:tcPr>
          <w:p w:rsidR="00904D32" w:rsidRDefault="00904D32" w:rsidP="000D656C">
            <w:pPr>
              <w:jc w:val="center"/>
            </w:pPr>
          </w:p>
        </w:tc>
        <w:tc>
          <w:tcPr>
            <w:tcW w:w="1075" w:type="dxa"/>
          </w:tcPr>
          <w:p w:rsidR="00904D32" w:rsidRDefault="00EB0A9D" w:rsidP="000D656C">
            <w:pPr>
              <w:jc w:val="center"/>
            </w:pPr>
            <w:proofErr w:type="spellStart"/>
            <w:r>
              <w:t>Легированыестали</w:t>
            </w:r>
            <w:proofErr w:type="spellEnd"/>
            <w:r>
              <w:t>;</w:t>
            </w:r>
          </w:p>
          <w:p w:rsidR="00EB0A9D" w:rsidRDefault="00EB0A9D" w:rsidP="000D656C">
            <w:pPr>
              <w:jc w:val="center"/>
            </w:pPr>
            <w:r>
              <w:t>Алюминий,</w:t>
            </w:r>
          </w:p>
          <w:p w:rsidR="00EB0A9D" w:rsidRDefault="00EB0A9D" w:rsidP="000D656C">
            <w:pPr>
              <w:jc w:val="center"/>
            </w:pPr>
            <w:r>
              <w:t xml:space="preserve">латунь </w:t>
            </w:r>
          </w:p>
          <w:p w:rsidR="00EB0A9D" w:rsidRDefault="00EB0A9D" w:rsidP="000D656C">
            <w:pPr>
              <w:jc w:val="center"/>
            </w:pPr>
            <w:r>
              <w:t>углеродистые стали</w:t>
            </w:r>
          </w:p>
        </w:tc>
        <w:tc>
          <w:tcPr>
            <w:tcW w:w="1055" w:type="dxa"/>
          </w:tcPr>
          <w:p w:rsidR="00904D32" w:rsidRDefault="00EB0A9D" w:rsidP="000D656C">
            <w:pPr>
              <w:jc w:val="center"/>
            </w:pPr>
            <w:r>
              <w:t>10</w:t>
            </w:r>
          </w:p>
          <w:p w:rsidR="00EB0A9D" w:rsidRDefault="00EB0A9D" w:rsidP="000D656C">
            <w:pPr>
              <w:jc w:val="center"/>
            </w:pPr>
          </w:p>
          <w:p w:rsidR="00EB0A9D" w:rsidRDefault="00EB0A9D" w:rsidP="000D656C">
            <w:pPr>
              <w:jc w:val="center"/>
            </w:pPr>
          </w:p>
          <w:p w:rsidR="00EB0A9D" w:rsidRDefault="00EB0A9D" w:rsidP="000D656C">
            <w:pPr>
              <w:jc w:val="center"/>
            </w:pPr>
            <w:r>
              <w:t>5</w:t>
            </w:r>
          </w:p>
          <w:p w:rsidR="00EB0A9D" w:rsidRDefault="00EB0A9D" w:rsidP="000D656C">
            <w:pPr>
              <w:jc w:val="center"/>
            </w:pPr>
          </w:p>
          <w:p w:rsidR="00EB0A9D" w:rsidRDefault="00EB0A9D" w:rsidP="000D656C">
            <w:pPr>
              <w:jc w:val="center"/>
            </w:pPr>
            <w:r>
              <w:t>1</w:t>
            </w:r>
          </w:p>
          <w:p w:rsidR="00EB0A9D" w:rsidRDefault="00EB0A9D" w:rsidP="000D656C">
            <w:pPr>
              <w:jc w:val="center"/>
            </w:pPr>
          </w:p>
          <w:p w:rsidR="00EB0A9D" w:rsidRDefault="00EB0A9D" w:rsidP="000D656C">
            <w:pPr>
              <w:jc w:val="center"/>
            </w:pPr>
            <w:r>
              <w:t>10</w:t>
            </w:r>
          </w:p>
        </w:tc>
        <w:tc>
          <w:tcPr>
            <w:tcW w:w="1025" w:type="dxa"/>
          </w:tcPr>
          <w:p w:rsidR="00904D32" w:rsidRDefault="00904D32" w:rsidP="00686D72">
            <w:pPr>
              <w:jc w:val="center"/>
            </w:pPr>
          </w:p>
        </w:tc>
      </w:tr>
      <w:tr w:rsidR="00381A71" w:rsidTr="00A034A3">
        <w:tc>
          <w:tcPr>
            <w:tcW w:w="1101" w:type="dxa"/>
            <w:vAlign w:val="center"/>
          </w:tcPr>
          <w:p w:rsidR="00381A71" w:rsidRDefault="00381A71" w:rsidP="00F94998">
            <w:pPr>
              <w:ind w:left="-288" w:right="-288" w:firstLine="288"/>
            </w:pPr>
            <w:r>
              <w:t xml:space="preserve">   1/</w:t>
            </w:r>
          </w:p>
          <w:p w:rsidR="00381A71" w:rsidRPr="00B235F0" w:rsidRDefault="00381A71" w:rsidP="00F94998">
            <w:pPr>
              <w:ind w:left="-288" w:right="-288" w:firstLine="288"/>
            </w:pPr>
            <w:r>
              <w:t>29</w:t>
            </w:r>
          </w:p>
        </w:tc>
        <w:tc>
          <w:tcPr>
            <w:tcW w:w="992" w:type="dxa"/>
            <w:vAlign w:val="center"/>
          </w:tcPr>
          <w:p w:rsidR="00381A71" w:rsidRDefault="00381A71" w:rsidP="00F94998">
            <w:pPr>
              <w:jc w:val="center"/>
            </w:pPr>
            <w:r>
              <w:t>Печь вакуумная</w:t>
            </w:r>
          </w:p>
          <w:p w:rsidR="00381A71" w:rsidRDefault="00381A71" w:rsidP="00F94998">
            <w:pPr>
              <w:jc w:val="center"/>
            </w:pPr>
            <w:r>
              <w:t>СНВС-150/3-И2П</w:t>
            </w:r>
          </w:p>
        </w:tc>
        <w:tc>
          <w:tcPr>
            <w:tcW w:w="850" w:type="dxa"/>
          </w:tcPr>
          <w:p w:rsidR="00381A71" w:rsidRDefault="00381A71" w:rsidP="000D656C">
            <w:pPr>
              <w:jc w:val="center"/>
            </w:pPr>
          </w:p>
        </w:tc>
        <w:tc>
          <w:tcPr>
            <w:tcW w:w="1071" w:type="dxa"/>
          </w:tcPr>
          <w:p w:rsidR="00381A71" w:rsidRDefault="00381A71" w:rsidP="000D656C">
            <w:pPr>
              <w:jc w:val="center"/>
            </w:pPr>
          </w:p>
        </w:tc>
        <w:tc>
          <w:tcPr>
            <w:tcW w:w="1048" w:type="dxa"/>
          </w:tcPr>
          <w:p w:rsidR="00381A71" w:rsidRDefault="00381A71" w:rsidP="000D656C">
            <w:pPr>
              <w:jc w:val="center"/>
            </w:pPr>
          </w:p>
        </w:tc>
        <w:tc>
          <w:tcPr>
            <w:tcW w:w="1013" w:type="dxa"/>
          </w:tcPr>
          <w:p w:rsidR="00381A71" w:rsidRDefault="00381A71" w:rsidP="000D656C">
            <w:pPr>
              <w:jc w:val="center"/>
            </w:pPr>
          </w:p>
        </w:tc>
        <w:tc>
          <w:tcPr>
            <w:tcW w:w="1012" w:type="dxa"/>
          </w:tcPr>
          <w:p w:rsidR="00381A71" w:rsidRDefault="00381A71" w:rsidP="000D656C">
            <w:pPr>
              <w:jc w:val="center"/>
            </w:pPr>
          </w:p>
        </w:tc>
        <w:tc>
          <w:tcPr>
            <w:tcW w:w="1843" w:type="dxa"/>
          </w:tcPr>
          <w:p w:rsidR="004F71B9" w:rsidRDefault="004F71B9" w:rsidP="004F71B9">
            <w:pPr>
              <w:jc w:val="center"/>
            </w:pPr>
            <w:r>
              <w:t>эпоксидные смолы</w:t>
            </w:r>
            <w:proofErr w:type="gramStart"/>
            <w:r>
              <w:t xml:space="preserve">, : </w:t>
            </w:r>
            <w:proofErr w:type="gramEnd"/>
            <w:r>
              <w:t>ЭД-8</w:t>
            </w:r>
            <w:r w:rsidR="005022F2">
              <w:t>-50кг</w:t>
            </w:r>
            <w:r>
              <w:t xml:space="preserve">, </w:t>
            </w:r>
          </w:p>
          <w:p w:rsidR="004F71B9" w:rsidRDefault="004F71B9" w:rsidP="004F71B9">
            <w:pPr>
              <w:jc w:val="center"/>
            </w:pPr>
            <w:r>
              <w:t>ЭД-20</w:t>
            </w:r>
            <w:r w:rsidR="005022F2">
              <w:t>-50кг</w:t>
            </w:r>
            <w:r>
              <w:t>,</w:t>
            </w:r>
          </w:p>
          <w:p w:rsidR="004F71B9" w:rsidRDefault="004F71B9" w:rsidP="004F71B9">
            <w:pPr>
              <w:jc w:val="center"/>
            </w:pPr>
            <w:r>
              <w:t>ТЭ-22</w:t>
            </w:r>
            <w:r w:rsidR="005022F2">
              <w:t>-50кг</w:t>
            </w:r>
            <w:r>
              <w:t>-</w:t>
            </w:r>
          </w:p>
          <w:p w:rsidR="004F71B9" w:rsidRDefault="004F71B9" w:rsidP="004F71B9">
            <w:pPr>
              <w:jc w:val="center"/>
            </w:pPr>
            <w:r>
              <w:t xml:space="preserve"> Отвердители:</w:t>
            </w:r>
          </w:p>
          <w:p w:rsidR="004F71B9" w:rsidRDefault="004F71B9" w:rsidP="004F71B9">
            <w:pPr>
              <w:jc w:val="center"/>
            </w:pPr>
            <w:r>
              <w:t xml:space="preserve"> Изо-МТГФА</w:t>
            </w:r>
            <w:r w:rsidR="005022F2">
              <w:t>-50кг</w:t>
            </w:r>
          </w:p>
          <w:p w:rsidR="004F71B9" w:rsidRDefault="004F71B9" w:rsidP="004F71B9">
            <w:r>
              <w:t>- ЭТАЛ 45,</w:t>
            </w:r>
          </w:p>
        </w:tc>
        <w:tc>
          <w:tcPr>
            <w:tcW w:w="1009" w:type="dxa"/>
          </w:tcPr>
          <w:p w:rsidR="00381A71" w:rsidRPr="002E5B89" w:rsidRDefault="002E5B89" w:rsidP="002E5B89">
            <w:pPr>
              <w:jc w:val="center"/>
            </w:pPr>
            <w:r>
              <w:t>В-</w:t>
            </w:r>
            <w:proofErr w:type="gramStart"/>
            <w:r>
              <w:rPr>
                <w:lang w:val="en-US"/>
              </w:rPr>
              <w:t>II</w:t>
            </w:r>
            <w:proofErr w:type="gramEnd"/>
            <w:r>
              <w:t>а</w:t>
            </w:r>
          </w:p>
        </w:tc>
        <w:tc>
          <w:tcPr>
            <w:tcW w:w="1024" w:type="dxa"/>
          </w:tcPr>
          <w:p w:rsidR="00381A71" w:rsidRDefault="00381A71" w:rsidP="000D656C">
            <w:pPr>
              <w:jc w:val="center"/>
            </w:pPr>
          </w:p>
        </w:tc>
        <w:tc>
          <w:tcPr>
            <w:tcW w:w="1024" w:type="dxa"/>
          </w:tcPr>
          <w:p w:rsidR="00381A71" w:rsidRDefault="00381A71" w:rsidP="000D656C">
            <w:pPr>
              <w:jc w:val="center"/>
            </w:pPr>
          </w:p>
        </w:tc>
        <w:tc>
          <w:tcPr>
            <w:tcW w:w="1025" w:type="dxa"/>
          </w:tcPr>
          <w:p w:rsidR="00381A71" w:rsidRDefault="00EB0A9D" w:rsidP="000D656C">
            <w:pPr>
              <w:jc w:val="center"/>
            </w:pPr>
            <w:r>
              <w:t>До 350</w:t>
            </w:r>
          </w:p>
        </w:tc>
        <w:tc>
          <w:tcPr>
            <w:tcW w:w="1075" w:type="dxa"/>
          </w:tcPr>
          <w:p w:rsidR="00381A71" w:rsidRDefault="00381A71" w:rsidP="000D656C">
            <w:pPr>
              <w:jc w:val="center"/>
            </w:pPr>
          </w:p>
        </w:tc>
        <w:tc>
          <w:tcPr>
            <w:tcW w:w="1055" w:type="dxa"/>
          </w:tcPr>
          <w:p w:rsidR="00381A71" w:rsidRDefault="00381A71" w:rsidP="000D656C">
            <w:pPr>
              <w:jc w:val="center"/>
            </w:pPr>
          </w:p>
        </w:tc>
        <w:tc>
          <w:tcPr>
            <w:tcW w:w="1025" w:type="dxa"/>
          </w:tcPr>
          <w:p w:rsidR="00381A71" w:rsidRDefault="00381A71" w:rsidP="00686D72">
            <w:pPr>
              <w:jc w:val="center"/>
            </w:pPr>
          </w:p>
        </w:tc>
      </w:tr>
      <w:tr w:rsidR="002E5B89" w:rsidTr="00A034A3">
        <w:tc>
          <w:tcPr>
            <w:tcW w:w="1101" w:type="dxa"/>
            <w:vAlign w:val="center"/>
          </w:tcPr>
          <w:p w:rsidR="002E5B89" w:rsidRDefault="002E5B89" w:rsidP="00F94998">
            <w:pPr>
              <w:ind w:left="-288" w:right="-288" w:firstLine="288"/>
            </w:pPr>
            <w:r>
              <w:t xml:space="preserve">  2/</w:t>
            </w:r>
          </w:p>
          <w:p w:rsidR="002E5B89" w:rsidRPr="00B235F0" w:rsidRDefault="002E5B89" w:rsidP="00F94998">
            <w:pPr>
              <w:ind w:left="-288" w:right="-288" w:firstLine="288"/>
            </w:pPr>
            <w:r>
              <w:lastRenderedPageBreak/>
              <w:t>38а</w:t>
            </w:r>
          </w:p>
        </w:tc>
        <w:tc>
          <w:tcPr>
            <w:tcW w:w="992" w:type="dxa"/>
            <w:vAlign w:val="center"/>
          </w:tcPr>
          <w:p w:rsidR="002E5B89" w:rsidRDefault="002E5B89" w:rsidP="00F94998">
            <w:pPr>
              <w:jc w:val="center"/>
            </w:pPr>
            <w:r>
              <w:lastRenderedPageBreak/>
              <w:t>Суш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lastRenderedPageBreak/>
              <w:t>ш</w:t>
            </w:r>
            <w:proofErr w:type="gramEnd"/>
            <w:r>
              <w:t>каф</w:t>
            </w:r>
          </w:p>
          <w:p w:rsidR="002E5B89" w:rsidRDefault="002E5B89" w:rsidP="00F94998">
            <w:pPr>
              <w:jc w:val="center"/>
            </w:pPr>
            <w:r>
              <w:t>СНВС-1000/2,5-И2П</w:t>
            </w:r>
          </w:p>
        </w:tc>
        <w:tc>
          <w:tcPr>
            <w:tcW w:w="850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71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48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3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2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843" w:type="dxa"/>
          </w:tcPr>
          <w:p w:rsidR="002E5B89" w:rsidRDefault="002E5B89" w:rsidP="004F71B9">
            <w:r>
              <w:t>Лак МЛ-92 -5л</w:t>
            </w:r>
          </w:p>
          <w:p w:rsidR="002E5B89" w:rsidRDefault="002E5B89" w:rsidP="004F71B9">
            <w:r>
              <w:lastRenderedPageBreak/>
              <w:t>Бензин-1 л,</w:t>
            </w:r>
          </w:p>
          <w:p w:rsidR="002E5B89" w:rsidRDefault="002E5B89" w:rsidP="004F71B9">
            <w:r>
              <w:t>Этанол- 1л,</w:t>
            </w:r>
          </w:p>
          <w:p w:rsidR="002E5B89" w:rsidRDefault="002E5B89" w:rsidP="004F71B9">
            <w:r>
              <w:t>Пропан- 1л,</w:t>
            </w:r>
          </w:p>
          <w:p w:rsidR="002E5B89" w:rsidRDefault="002E5B89" w:rsidP="004F71B9">
            <w:pPr>
              <w:jc w:val="center"/>
            </w:pPr>
            <w:proofErr w:type="spellStart"/>
            <w:r>
              <w:t>деметилбензон</w:t>
            </w:r>
            <w:proofErr w:type="spellEnd"/>
          </w:p>
        </w:tc>
        <w:tc>
          <w:tcPr>
            <w:tcW w:w="1009" w:type="dxa"/>
          </w:tcPr>
          <w:p w:rsidR="002E5B89" w:rsidRPr="002E5B89" w:rsidRDefault="002E5B89" w:rsidP="003C1223">
            <w:pPr>
              <w:jc w:val="center"/>
            </w:pPr>
            <w:r>
              <w:lastRenderedPageBreak/>
              <w:t>В-</w:t>
            </w:r>
            <w:proofErr w:type="gramStart"/>
            <w:r>
              <w:rPr>
                <w:lang w:val="en-US"/>
              </w:rPr>
              <w:t>II</w:t>
            </w:r>
            <w:proofErr w:type="gramEnd"/>
            <w:r>
              <w:t>а</w:t>
            </w:r>
          </w:p>
        </w:tc>
        <w:tc>
          <w:tcPr>
            <w:tcW w:w="1024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4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0D656C">
            <w:pPr>
              <w:jc w:val="center"/>
            </w:pPr>
            <w:r>
              <w:t>До 250</w:t>
            </w:r>
          </w:p>
        </w:tc>
        <w:tc>
          <w:tcPr>
            <w:tcW w:w="107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5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686D72">
            <w:pPr>
              <w:jc w:val="center"/>
            </w:pPr>
          </w:p>
        </w:tc>
      </w:tr>
      <w:tr w:rsidR="002E5B89" w:rsidTr="00A034A3">
        <w:tc>
          <w:tcPr>
            <w:tcW w:w="1101" w:type="dxa"/>
            <w:vAlign w:val="center"/>
          </w:tcPr>
          <w:p w:rsidR="002E5B89" w:rsidRDefault="002E5B89" w:rsidP="00F94998">
            <w:pPr>
              <w:ind w:left="-288" w:right="-288" w:firstLine="288"/>
            </w:pPr>
            <w:r>
              <w:lastRenderedPageBreak/>
              <w:t xml:space="preserve">  3/</w:t>
            </w:r>
          </w:p>
          <w:p w:rsidR="002E5B89" w:rsidRDefault="002E5B89" w:rsidP="00F94998">
            <w:pPr>
              <w:ind w:left="-288" w:right="-288" w:firstLine="288"/>
            </w:pPr>
            <w:r>
              <w:t>29</w:t>
            </w:r>
          </w:p>
        </w:tc>
        <w:tc>
          <w:tcPr>
            <w:tcW w:w="992" w:type="dxa"/>
            <w:vAlign w:val="center"/>
          </w:tcPr>
          <w:p w:rsidR="002E5B89" w:rsidRDefault="002E5B89" w:rsidP="00F94998">
            <w:pPr>
              <w:jc w:val="center"/>
            </w:pPr>
            <w:r>
              <w:t>Суш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ш</w:t>
            </w:r>
            <w:proofErr w:type="gramEnd"/>
            <w:r>
              <w:t>каф СНВС-8.8.8/2,5-И2П</w:t>
            </w:r>
          </w:p>
        </w:tc>
        <w:tc>
          <w:tcPr>
            <w:tcW w:w="850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71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48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3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2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843" w:type="dxa"/>
          </w:tcPr>
          <w:p w:rsidR="002E5B89" w:rsidRDefault="002E5B89" w:rsidP="000D656C">
            <w:pPr>
              <w:jc w:val="center"/>
            </w:pPr>
            <w:proofErr w:type="gramStart"/>
            <w:r>
              <w:t>Силиконовая</w:t>
            </w:r>
            <w:proofErr w:type="gramEnd"/>
            <w:r>
              <w:t xml:space="preserve"> смазка-3 кг;</w:t>
            </w:r>
          </w:p>
          <w:p w:rsidR="002E5B89" w:rsidRDefault="002E5B89" w:rsidP="000D656C">
            <w:pPr>
              <w:jc w:val="center"/>
            </w:pPr>
            <w:r>
              <w:t>Смазка СКТ-3 кг;</w:t>
            </w:r>
          </w:p>
          <w:p w:rsidR="002E5B89" w:rsidRDefault="002E5B89" w:rsidP="000D656C">
            <w:pPr>
              <w:jc w:val="center"/>
            </w:pPr>
            <w:r>
              <w:t>Бензин-3 л;</w:t>
            </w:r>
          </w:p>
          <w:p w:rsidR="002E5B89" w:rsidRDefault="002E5B89" w:rsidP="000D656C">
            <w:pPr>
              <w:jc w:val="center"/>
            </w:pPr>
            <w:r>
              <w:t>Ацетон-1 л</w:t>
            </w:r>
          </w:p>
        </w:tc>
        <w:tc>
          <w:tcPr>
            <w:tcW w:w="1009" w:type="dxa"/>
          </w:tcPr>
          <w:p w:rsidR="002E5B89" w:rsidRPr="002E5B89" w:rsidRDefault="002E5B89" w:rsidP="00280184">
            <w:pPr>
              <w:jc w:val="center"/>
            </w:pPr>
            <w:r>
              <w:t>В-</w:t>
            </w:r>
            <w:proofErr w:type="gramStart"/>
            <w:r>
              <w:rPr>
                <w:lang w:val="en-US"/>
              </w:rPr>
              <w:t>II</w:t>
            </w:r>
            <w:proofErr w:type="gramEnd"/>
            <w:r>
              <w:t>а</w:t>
            </w:r>
          </w:p>
        </w:tc>
        <w:tc>
          <w:tcPr>
            <w:tcW w:w="1024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4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0D656C">
            <w:pPr>
              <w:jc w:val="center"/>
            </w:pPr>
            <w:r>
              <w:t>До 250</w:t>
            </w:r>
          </w:p>
        </w:tc>
        <w:tc>
          <w:tcPr>
            <w:tcW w:w="107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5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686D72">
            <w:pPr>
              <w:jc w:val="center"/>
            </w:pPr>
          </w:p>
        </w:tc>
      </w:tr>
      <w:tr w:rsidR="002E5B89" w:rsidTr="00A034A3">
        <w:tc>
          <w:tcPr>
            <w:tcW w:w="1101" w:type="dxa"/>
            <w:vAlign w:val="center"/>
          </w:tcPr>
          <w:p w:rsidR="002E5B89" w:rsidRDefault="002E5B89" w:rsidP="00F94998">
            <w:pPr>
              <w:ind w:left="-288" w:right="-288" w:firstLine="288"/>
            </w:pPr>
            <w:r>
              <w:t xml:space="preserve">  4/</w:t>
            </w:r>
          </w:p>
          <w:p w:rsidR="002E5B89" w:rsidRDefault="002E5B89" w:rsidP="00F94998">
            <w:pPr>
              <w:ind w:left="-288" w:right="-288" w:firstLine="288"/>
            </w:pPr>
            <w:r>
              <w:t>38а</w:t>
            </w:r>
          </w:p>
          <w:p w:rsidR="002E5B89" w:rsidRPr="00B235F0" w:rsidRDefault="002E5B89" w:rsidP="00F94998">
            <w:pPr>
              <w:ind w:left="-288" w:right="-288" w:firstLine="288"/>
            </w:pPr>
          </w:p>
        </w:tc>
        <w:tc>
          <w:tcPr>
            <w:tcW w:w="992" w:type="dxa"/>
            <w:vAlign w:val="center"/>
          </w:tcPr>
          <w:p w:rsidR="002E5B89" w:rsidRDefault="002E5B89" w:rsidP="00F94998">
            <w:pPr>
              <w:jc w:val="center"/>
            </w:pPr>
            <w:r>
              <w:t xml:space="preserve">Вакуумная </w:t>
            </w:r>
            <w:proofErr w:type="spellStart"/>
            <w:r>
              <w:t>заливаочная</w:t>
            </w:r>
            <w:proofErr w:type="spellEnd"/>
            <w:r>
              <w:t xml:space="preserve"> установка №1 НО-1000</w:t>
            </w:r>
          </w:p>
        </w:tc>
        <w:tc>
          <w:tcPr>
            <w:tcW w:w="850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71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48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3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2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843" w:type="dxa"/>
          </w:tcPr>
          <w:p w:rsidR="002E5B89" w:rsidRDefault="002E5B89" w:rsidP="00EB0A9D">
            <w:pPr>
              <w:jc w:val="center"/>
            </w:pPr>
            <w:r>
              <w:t xml:space="preserve">эпоксидные смолы: </w:t>
            </w:r>
          </w:p>
          <w:p w:rsidR="002E5B89" w:rsidRDefault="002E5B89" w:rsidP="00EB0A9D">
            <w:pPr>
              <w:jc w:val="center"/>
            </w:pPr>
            <w:r>
              <w:t>ЭД-8-50 кг</w:t>
            </w:r>
          </w:p>
          <w:p w:rsidR="002E5B89" w:rsidRDefault="002E5B89" w:rsidP="00EB0A9D">
            <w:pPr>
              <w:jc w:val="center"/>
            </w:pPr>
            <w:r>
              <w:t>ЭД-20 -50 кг</w:t>
            </w:r>
          </w:p>
          <w:p w:rsidR="002E5B89" w:rsidRDefault="002E5B89" w:rsidP="00EB0A9D">
            <w:pPr>
              <w:jc w:val="center"/>
            </w:pPr>
            <w:r>
              <w:t>ТЭ-22-50 кг</w:t>
            </w:r>
          </w:p>
          <w:p w:rsidR="002E5B89" w:rsidRDefault="002E5B89" w:rsidP="00EB0A9D">
            <w:pPr>
              <w:jc w:val="center"/>
            </w:pPr>
            <w:r>
              <w:t xml:space="preserve"> Отвердители:</w:t>
            </w:r>
          </w:p>
          <w:p w:rsidR="002E5B89" w:rsidRDefault="002E5B89" w:rsidP="00EB0A9D">
            <w:pPr>
              <w:jc w:val="center"/>
            </w:pPr>
            <w:r>
              <w:t xml:space="preserve"> Изо-МТГФА-10 кг</w:t>
            </w:r>
          </w:p>
          <w:p w:rsidR="002E5B89" w:rsidRDefault="002E5B89" w:rsidP="00EB0A9D">
            <w:pPr>
              <w:jc w:val="center"/>
            </w:pPr>
            <w:r>
              <w:t>- ЭТАЛ 45-10 кг</w:t>
            </w:r>
          </w:p>
          <w:p w:rsidR="002E5B89" w:rsidRDefault="002E5B89" w:rsidP="00EB0A9D">
            <w:pPr>
              <w:jc w:val="center"/>
            </w:pPr>
            <w:proofErr w:type="spellStart"/>
            <w:r>
              <w:t>триэтаноламин</w:t>
            </w:r>
            <w:proofErr w:type="spellEnd"/>
          </w:p>
        </w:tc>
        <w:tc>
          <w:tcPr>
            <w:tcW w:w="1009" w:type="dxa"/>
          </w:tcPr>
          <w:p w:rsidR="002E5B89" w:rsidRPr="002E5B89" w:rsidRDefault="002E5B89" w:rsidP="0063068F">
            <w:pPr>
              <w:jc w:val="center"/>
            </w:pPr>
            <w:r>
              <w:t>В-</w:t>
            </w:r>
            <w:proofErr w:type="gramStart"/>
            <w:r>
              <w:rPr>
                <w:lang w:val="en-US"/>
              </w:rPr>
              <w:t>II</w:t>
            </w:r>
            <w:proofErr w:type="gramEnd"/>
            <w:r>
              <w:t>а</w:t>
            </w:r>
          </w:p>
        </w:tc>
        <w:tc>
          <w:tcPr>
            <w:tcW w:w="1024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4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0D656C">
            <w:pPr>
              <w:jc w:val="center"/>
            </w:pPr>
            <w:r>
              <w:t>До 150</w:t>
            </w:r>
          </w:p>
        </w:tc>
        <w:tc>
          <w:tcPr>
            <w:tcW w:w="107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5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686D72">
            <w:pPr>
              <w:jc w:val="center"/>
            </w:pPr>
          </w:p>
        </w:tc>
      </w:tr>
      <w:tr w:rsidR="002E5B89" w:rsidTr="00A034A3">
        <w:tc>
          <w:tcPr>
            <w:tcW w:w="1101" w:type="dxa"/>
            <w:vAlign w:val="center"/>
          </w:tcPr>
          <w:p w:rsidR="002E5B89" w:rsidRDefault="002E5B89" w:rsidP="00F94998">
            <w:pPr>
              <w:ind w:left="-288" w:right="-288" w:firstLine="288"/>
            </w:pPr>
            <w:r>
              <w:t xml:space="preserve"> 5/</w:t>
            </w:r>
          </w:p>
          <w:p w:rsidR="002E5B89" w:rsidRDefault="002E5B89" w:rsidP="00F94998">
            <w:pPr>
              <w:ind w:left="-288" w:right="-288" w:firstLine="288"/>
            </w:pPr>
            <w:r>
              <w:t>38а</w:t>
            </w:r>
          </w:p>
        </w:tc>
        <w:tc>
          <w:tcPr>
            <w:tcW w:w="992" w:type="dxa"/>
            <w:vAlign w:val="center"/>
          </w:tcPr>
          <w:p w:rsidR="002E5B89" w:rsidRDefault="002E5B89" w:rsidP="00F94998">
            <w:pPr>
              <w:jc w:val="center"/>
            </w:pPr>
            <w:proofErr w:type="spellStart"/>
            <w:r>
              <w:t>Термокамера</w:t>
            </w:r>
            <w:proofErr w:type="spellEnd"/>
            <w:r>
              <w:t xml:space="preserve"> ХС 720</w:t>
            </w:r>
          </w:p>
        </w:tc>
        <w:tc>
          <w:tcPr>
            <w:tcW w:w="850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71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48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3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2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843" w:type="dxa"/>
          </w:tcPr>
          <w:p w:rsidR="002E5B89" w:rsidRDefault="002E5B89" w:rsidP="000F4F81">
            <w:r>
              <w:t>Лак МЛ-92 -5л,</w:t>
            </w:r>
          </w:p>
          <w:p w:rsidR="002E5B89" w:rsidRDefault="002E5B89" w:rsidP="000F4F81">
            <w:r>
              <w:t>Бензин -3 л,</w:t>
            </w:r>
          </w:p>
          <w:p w:rsidR="002E5B89" w:rsidRDefault="002E5B89" w:rsidP="000F4F81">
            <w:r>
              <w:t>Этанол-3л,</w:t>
            </w:r>
          </w:p>
          <w:p w:rsidR="002E5B89" w:rsidRDefault="002E5B89" w:rsidP="000F4F81">
            <w:r>
              <w:t>Пропан-1л,</w:t>
            </w:r>
          </w:p>
          <w:p w:rsidR="002E5B89" w:rsidRDefault="002E5B89" w:rsidP="000F4F81">
            <w:pPr>
              <w:jc w:val="center"/>
            </w:pPr>
            <w:r>
              <w:t>Деметилбензон-1л</w:t>
            </w:r>
          </w:p>
        </w:tc>
        <w:tc>
          <w:tcPr>
            <w:tcW w:w="1009" w:type="dxa"/>
          </w:tcPr>
          <w:p w:rsidR="002E5B89" w:rsidRPr="002E5B89" w:rsidRDefault="002E5B89" w:rsidP="007E68FF">
            <w:pPr>
              <w:jc w:val="center"/>
            </w:pPr>
            <w:r>
              <w:t>В-</w:t>
            </w:r>
            <w:proofErr w:type="gramStart"/>
            <w:r>
              <w:rPr>
                <w:lang w:val="en-US"/>
              </w:rPr>
              <w:t>II</w:t>
            </w:r>
            <w:proofErr w:type="gramEnd"/>
            <w:r>
              <w:t>а</w:t>
            </w:r>
          </w:p>
        </w:tc>
        <w:tc>
          <w:tcPr>
            <w:tcW w:w="1024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4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0D656C">
            <w:pPr>
              <w:jc w:val="center"/>
            </w:pPr>
            <w:r>
              <w:t>До 300</w:t>
            </w:r>
          </w:p>
        </w:tc>
        <w:tc>
          <w:tcPr>
            <w:tcW w:w="107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5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686D72">
            <w:pPr>
              <w:jc w:val="center"/>
            </w:pPr>
          </w:p>
        </w:tc>
      </w:tr>
      <w:tr w:rsidR="002E5B89" w:rsidTr="00A034A3">
        <w:tc>
          <w:tcPr>
            <w:tcW w:w="1101" w:type="dxa"/>
            <w:vAlign w:val="center"/>
          </w:tcPr>
          <w:p w:rsidR="002E5B89" w:rsidRDefault="002E5B89" w:rsidP="00F94998">
            <w:pPr>
              <w:ind w:left="-288" w:right="-288" w:firstLine="288"/>
            </w:pPr>
            <w:r>
              <w:t xml:space="preserve">  6/29, </w:t>
            </w:r>
          </w:p>
          <w:p w:rsidR="002E5B89" w:rsidRDefault="002E5B89" w:rsidP="00F94998">
            <w:pPr>
              <w:ind w:left="-288" w:right="-288" w:firstLine="288"/>
            </w:pPr>
          </w:p>
          <w:p w:rsidR="002E5B89" w:rsidRDefault="002E5B89" w:rsidP="00F94998">
            <w:pPr>
              <w:ind w:left="-288" w:right="-288" w:firstLine="288"/>
            </w:pPr>
          </w:p>
        </w:tc>
        <w:tc>
          <w:tcPr>
            <w:tcW w:w="992" w:type="dxa"/>
            <w:vAlign w:val="center"/>
          </w:tcPr>
          <w:p w:rsidR="002E5B89" w:rsidRDefault="002E5B89" w:rsidP="00F94998">
            <w:pPr>
              <w:jc w:val="center"/>
            </w:pPr>
            <w:proofErr w:type="spellStart"/>
            <w:r>
              <w:t>Термокамера</w:t>
            </w:r>
            <w:proofErr w:type="spellEnd"/>
            <w:r>
              <w:t xml:space="preserve"> ХС 400</w:t>
            </w:r>
          </w:p>
        </w:tc>
        <w:tc>
          <w:tcPr>
            <w:tcW w:w="850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71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48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3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2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843" w:type="dxa"/>
          </w:tcPr>
          <w:p w:rsidR="002E5B89" w:rsidRDefault="002E5B89" w:rsidP="00AF5280">
            <w:r>
              <w:t>Лак МЛ-92 -5л,</w:t>
            </w:r>
          </w:p>
          <w:p w:rsidR="002E5B89" w:rsidRDefault="002E5B89" w:rsidP="00AF5280">
            <w:r>
              <w:t>Бензин -3 л,</w:t>
            </w:r>
          </w:p>
          <w:p w:rsidR="002E5B89" w:rsidRDefault="002E5B89" w:rsidP="00AF5280">
            <w:r>
              <w:t>Этанол-3л,</w:t>
            </w:r>
          </w:p>
          <w:p w:rsidR="002E5B89" w:rsidRDefault="002E5B89" w:rsidP="00AF5280">
            <w:r>
              <w:t>Пропан-1л,</w:t>
            </w:r>
          </w:p>
          <w:p w:rsidR="002E5B89" w:rsidRDefault="002E5B89" w:rsidP="00AF5280">
            <w:pPr>
              <w:jc w:val="center"/>
            </w:pPr>
            <w:r>
              <w:t>Деметилбензон-1л</w:t>
            </w:r>
          </w:p>
        </w:tc>
        <w:tc>
          <w:tcPr>
            <w:tcW w:w="1009" w:type="dxa"/>
          </w:tcPr>
          <w:p w:rsidR="002E5B89" w:rsidRPr="002E5B89" w:rsidRDefault="002E5B89" w:rsidP="00126A48">
            <w:pPr>
              <w:jc w:val="center"/>
            </w:pPr>
            <w:r>
              <w:t>В-</w:t>
            </w:r>
            <w:proofErr w:type="gramStart"/>
            <w:r>
              <w:rPr>
                <w:lang w:val="en-US"/>
              </w:rPr>
              <w:t>II</w:t>
            </w:r>
            <w:proofErr w:type="gramEnd"/>
            <w:r>
              <w:t>а</w:t>
            </w:r>
          </w:p>
        </w:tc>
        <w:tc>
          <w:tcPr>
            <w:tcW w:w="1024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4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0D656C">
            <w:pPr>
              <w:jc w:val="center"/>
            </w:pPr>
            <w:r>
              <w:t>До 300</w:t>
            </w:r>
          </w:p>
        </w:tc>
        <w:tc>
          <w:tcPr>
            <w:tcW w:w="107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5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686D72">
            <w:pPr>
              <w:jc w:val="center"/>
            </w:pPr>
          </w:p>
        </w:tc>
      </w:tr>
      <w:tr w:rsidR="002E5B89" w:rsidTr="00A034A3">
        <w:tc>
          <w:tcPr>
            <w:tcW w:w="1101" w:type="dxa"/>
            <w:vAlign w:val="center"/>
          </w:tcPr>
          <w:p w:rsidR="002E5B89" w:rsidRDefault="002E5B89" w:rsidP="00F94998">
            <w:pPr>
              <w:ind w:left="-288" w:right="-288" w:firstLine="288"/>
            </w:pPr>
            <w:r>
              <w:t>6/38а</w:t>
            </w:r>
          </w:p>
        </w:tc>
        <w:tc>
          <w:tcPr>
            <w:tcW w:w="992" w:type="dxa"/>
            <w:vAlign w:val="center"/>
          </w:tcPr>
          <w:p w:rsidR="002E5B89" w:rsidRDefault="002E5B89" w:rsidP="00874A0C">
            <w:pPr>
              <w:jc w:val="center"/>
            </w:pPr>
            <w:proofErr w:type="spellStart"/>
            <w:r>
              <w:t>Термокамера</w:t>
            </w:r>
            <w:proofErr w:type="spellEnd"/>
            <w:r>
              <w:t xml:space="preserve"> ХС 400</w:t>
            </w:r>
          </w:p>
        </w:tc>
        <w:tc>
          <w:tcPr>
            <w:tcW w:w="850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71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48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3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2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843" w:type="dxa"/>
          </w:tcPr>
          <w:p w:rsidR="002E5B89" w:rsidRDefault="002E5B89" w:rsidP="00C22810">
            <w:r>
              <w:t>Лак МЛ-92 -5л,</w:t>
            </w:r>
          </w:p>
          <w:p w:rsidR="002E5B89" w:rsidRDefault="002E5B89" w:rsidP="00C22810">
            <w:r>
              <w:t>Бензин -3 л,</w:t>
            </w:r>
          </w:p>
          <w:p w:rsidR="002E5B89" w:rsidRDefault="002E5B89" w:rsidP="00C22810">
            <w:r>
              <w:t>Этанол-3л,</w:t>
            </w:r>
          </w:p>
          <w:p w:rsidR="002E5B89" w:rsidRDefault="002E5B89" w:rsidP="00C22810">
            <w:r>
              <w:t>Пропан-1л,</w:t>
            </w:r>
          </w:p>
          <w:p w:rsidR="002E5B89" w:rsidRDefault="002E5B89" w:rsidP="00C22810">
            <w:pPr>
              <w:jc w:val="center"/>
            </w:pPr>
            <w:r>
              <w:t>Деметилбензон-1л</w:t>
            </w:r>
          </w:p>
        </w:tc>
        <w:tc>
          <w:tcPr>
            <w:tcW w:w="1009" w:type="dxa"/>
          </w:tcPr>
          <w:p w:rsidR="002E5B89" w:rsidRPr="002E5B89" w:rsidRDefault="002E5B89" w:rsidP="00871297">
            <w:pPr>
              <w:jc w:val="center"/>
            </w:pPr>
            <w:r>
              <w:t>В-</w:t>
            </w:r>
            <w:proofErr w:type="gramStart"/>
            <w:r>
              <w:rPr>
                <w:lang w:val="en-US"/>
              </w:rPr>
              <w:t>II</w:t>
            </w:r>
            <w:proofErr w:type="gramEnd"/>
            <w:r>
              <w:t>а</w:t>
            </w:r>
          </w:p>
        </w:tc>
        <w:tc>
          <w:tcPr>
            <w:tcW w:w="1024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4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0D656C">
            <w:pPr>
              <w:jc w:val="center"/>
            </w:pPr>
            <w:r>
              <w:t>До 300</w:t>
            </w:r>
          </w:p>
        </w:tc>
        <w:tc>
          <w:tcPr>
            <w:tcW w:w="107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5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686D72">
            <w:pPr>
              <w:jc w:val="center"/>
            </w:pPr>
          </w:p>
        </w:tc>
      </w:tr>
      <w:tr w:rsidR="002E5B89" w:rsidTr="00A034A3">
        <w:tc>
          <w:tcPr>
            <w:tcW w:w="1101" w:type="dxa"/>
            <w:vAlign w:val="center"/>
          </w:tcPr>
          <w:p w:rsidR="002E5B89" w:rsidRDefault="002E5B89" w:rsidP="00F94998">
            <w:pPr>
              <w:ind w:left="-288" w:right="-288" w:firstLine="288"/>
            </w:pPr>
            <w:r>
              <w:t xml:space="preserve">   9/</w:t>
            </w:r>
          </w:p>
          <w:p w:rsidR="002E5B89" w:rsidRDefault="002E5B89" w:rsidP="00F94998">
            <w:pPr>
              <w:ind w:left="-288" w:right="-288" w:firstLine="288"/>
            </w:pPr>
            <w:r>
              <w:t xml:space="preserve">28а </w:t>
            </w:r>
          </w:p>
        </w:tc>
        <w:tc>
          <w:tcPr>
            <w:tcW w:w="992" w:type="dxa"/>
            <w:vAlign w:val="center"/>
          </w:tcPr>
          <w:p w:rsidR="002E5B89" w:rsidRDefault="002E5B89" w:rsidP="00F94998">
            <w:pPr>
              <w:jc w:val="center"/>
            </w:pPr>
            <w:r>
              <w:t>Печь СНОЛ36/12-ДВ</w:t>
            </w:r>
          </w:p>
        </w:tc>
        <w:tc>
          <w:tcPr>
            <w:tcW w:w="850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71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48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3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2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843" w:type="dxa"/>
          </w:tcPr>
          <w:p w:rsidR="002E5B89" w:rsidRDefault="002E5B89" w:rsidP="00F94998">
            <w:pPr>
              <w:jc w:val="center"/>
              <w:rPr>
                <w:color w:val="000000" w:themeColor="text1"/>
              </w:rPr>
            </w:pPr>
            <w:r w:rsidRPr="00C81260">
              <w:t>Песок кварцевый пылевидный</w:t>
            </w:r>
            <w:r>
              <w:t>-50кг</w:t>
            </w:r>
            <w:r>
              <w:rPr>
                <w:color w:val="000000" w:themeColor="text1"/>
              </w:rPr>
              <w:t xml:space="preserve">, </w:t>
            </w:r>
          </w:p>
          <w:p w:rsidR="002E5B89" w:rsidRDefault="002E5B89" w:rsidP="00F94998">
            <w:pPr>
              <w:jc w:val="center"/>
            </w:pPr>
          </w:p>
        </w:tc>
        <w:tc>
          <w:tcPr>
            <w:tcW w:w="1009" w:type="dxa"/>
          </w:tcPr>
          <w:p w:rsidR="002E5B89" w:rsidRPr="002E5B89" w:rsidRDefault="002E5B89" w:rsidP="007C6A5D">
            <w:pPr>
              <w:jc w:val="center"/>
            </w:pPr>
            <w:r>
              <w:t>В-</w:t>
            </w:r>
            <w:proofErr w:type="gramStart"/>
            <w:r>
              <w:rPr>
                <w:lang w:val="en-US"/>
              </w:rPr>
              <w:t>II</w:t>
            </w:r>
            <w:proofErr w:type="gramEnd"/>
            <w:r>
              <w:t>а</w:t>
            </w:r>
          </w:p>
        </w:tc>
        <w:tc>
          <w:tcPr>
            <w:tcW w:w="1024" w:type="dxa"/>
          </w:tcPr>
          <w:p w:rsidR="002E5B89" w:rsidRDefault="002E5B89" w:rsidP="00F94998">
            <w:pPr>
              <w:jc w:val="center"/>
            </w:pPr>
          </w:p>
        </w:tc>
        <w:tc>
          <w:tcPr>
            <w:tcW w:w="1024" w:type="dxa"/>
          </w:tcPr>
          <w:p w:rsidR="002E5B89" w:rsidRDefault="002E5B89" w:rsidP="00F94998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F94998">
            <w:pPr>
              <w:jc w:val="center"/>
            </w:pPr>
            <w:r>
              <w:t>800</w:t>
            </w:r>
          </w:p>
          <w:p w:rsidR="002E5B89" w:rsidRDefault="002E5B89" w:rsidP="00F94998">
            <w:pPr>
              <w:jc w:val="center"/>
            </w:pPr>
          </w:p>
          <w:p w:rsidR="002E5B89" w:rsidRDefault="002E5B89" w:rsidP="00F94998">
            <w:pPr>
              <w:jc w:val="center"/>
            </w:pPr>
          </w:p>
          <w:p w:rsidR="002E5B89" w:rsidRDefault="002E5B89" w:rsidP="00F94998">
            <w:pPr>
              <w:jc w:val="center"/>
            </w:pPr>
          </w:p>
        </w:tc>
        <w:tc>
          <w:tcPr>
            <w:tcW w:w="107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5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686D72">
            <w:pPr>
              <w:jc w:val="center"/>
            </w:pPr>
          </w:p>
        </w:tc>
      </w:tr>
      <w:tr w:rsidR="002E5B89" w:rsidTr="00A034A3">
        <w:tc>
          <w:tcPr>
            <w:tcW w:w="1101" w:type="dxa"/>
            <w:vAlign w:val="center"/>
          </w:tcPr>
          <w:p w:rsidR="002E5B89" w:rsidRDefault="002E5B89" w:rsidP="00F94998">
            <w:pPr>
              <w:ind w:left="-288" w:right="-288" w:firstLine="288"/>
            </w:pPr>
            <w:r>
              <w:lastRenderedPageBreak/>
              <w:t>9/38а</w:t>
            </w:r>
          </w:p>
        </w:tc>
        <w:tc>
          <w:tcPr>
            <w:tcW w:w="992" w:type="dxa"/>
            <w:vAlign w:val="center"/>
          </w:tcPr>
          <w:p w:rsidR="002E5B89" w:rsidRDefault="002E5B89" w:rsidP="00F829AD">
            <w:pPr>
              <w:jc w:val="center"/>
            </w:pPr>
            <w:r>
              <w:t>Печь СНОЛ36/12-ДВ</w:t>
            </w:r>
          </w:p>
        </w:tc>
        <w:tc>
          <w:tcPr>
            <w:tcW w:w="850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71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48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3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2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843" w:type="dxa"/>
          </w:tcPr>
          <w:p w:rsidR="002E5B89" w:rsidRDefault="002E5B89" w:rsidP="00614D2E">
            <w:pPr>
              <w:jc w:val="center"/>
            </w:pPr>
            <w:r w:rsidRPr="00C81260">
              <w:t>Песок кварцевый пылевидный</w:t>
            </w:r>
            <w:r>
              <w:t>-50кг</w:t>
            </w:r>
            <w:r>
              <w:rPr>
                <w:color w:val="000000" w:themeColor="text1"/>
              </w:rPr>
              <w:t xml:space="preserve">, </w:t>
            </w:r>
          </w:p>
        </w:tc>
        <w:tc>
          <w:tcPr>
            <w:tcW w:w="1009" w:type="dxa"/>
          </w:tcPr>
          <w:p w:rsidR="002E5B89" w:rsidRPr="002E5B89" w:rsidRDefault="002E5B89" w:rsidP="00C150A8">
            <w:pPr>
              <w:jc w:val="center"/>
            </w:pPr>
            <w:r>
              <w:t>В-</w:t>
            </w:r>
            <w:proofErr w:type="gramStart"/>
            <w:r>
              <w:rPr>
                <w:lang w:val="en-US"/>
              </w:rPr>
              <w:t>II</w:t>
            </w:r>
            <w:proofErr w:type="gramEnd"/>
            <w:r>
              <w:t>а</w:t>
            </w:r>
          </w:p>
        </w:tc>
        <w:tc>
          <w:tcPr>
            <w:tcW w:w="1024" w:type="dxa"/>
          </w:tcPr>
          <w:p w:rsidR="002E5B89" w:rsidRDefault="002E5B89" w:rsidP="004450A7">
            <w:pPr>
              <w:jc w:val="center"/>
            </w:pPr>
          </w:p>
        </w:tc>
        <w:tc>
          <w:tcPr>
            <w:tcW w:w="1024" w:type="dxa"/>
          </w:tcPr>
          <w:p w:rsidR="002E5B89" w:rsidRDefault="002E5B89" w:rsidP="004450A7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4450A7">
            <w:pPr>
              <w:jc w:val="center"/>
            </w:pPr>
            <w:r>
              <w:t>800</w:t>
            </w:r>
          </w:p>
          <w:p w:rsidR="002E5B89" w:rsidRDefault="002E5B89" w:rsidP="004450A7">
            <w:pPr>
              <w:jc w:val="center"/>
            </w:pPr>
          </w:p>
          <w:p w:rsidR="002E5B89" w:rsidRDefault="002E5B89" w:rsidP="004450A7">
            <w:pPr>
              <w:jc w:val="center"/>
            </w:pPr>
          </w:p>
          <w:p w:rsidR="002E5B89" w:rsidRDefault="002E5B89" w:rsidP="004450A7">
            <w:pPr>
              <w:jc w:val="center"/>
            </w:pPr>
          </w:p>
        </w:tc>
        <w:tc>
          <w:tcPr>
            <w:tcW w:w="107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5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686D72">
            <w:pPr>
              <w:jc w:val="center"/>
            </w:pPr>
          </w:p>
        </w:tc>
      </w:tr>
      <w:tr w:rsidR="002E5B89" w:rsidTr="00A034A3">
        <w:tc>
          <w:tcPr>
            <w:tcW w:w="1101" w:type="dxa"/>
            <w:vAlign w:val="center"/>
          </w:tcPr>
          <w:p w:rsidR="002E5B89" w:rsidRPr="00EA1291" w:rsidRDefault="002E5B89" w:rsidP="00F94998">
            <w:pPr>
              <w:jc w:val="center"/>
            </w:pPr>
            <w:r>
              <w:t>13/30</w:t>
            </w:r>
          </w:p>
        </w:tc>
        <w:tc>
          <w:tcPr>
            <w:tcW w:w="992" w:type="dxa"/>
            <w:vAlign w:val="center"/>
          </w:tcPr>
          <w:p w:rsidR="002E5B89" w:rsidRPr="009C5A29" w:rsidRDefault="002E5B89" w:rsidP="00F94998">
            <w:pPr>
              <w:pStyle w:val="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Сварочн</w:t>
            </w:r>
            <w:proofErr w:type="spellEnd"/>
            <w:r>
              <w:rPr>
                <w:sz w:val="24"/>
                <w:szCs w:val="24"/>
              </w:rPr>
              <w:t xml:space="preserve"> аппарат </w:t>
            </w:r>
            <w:r>
              <w:rPr>
                <w:sz w:val="24"/>
                <w:szCs w:val="24"/>
                <w:lang w:val="en-US"/>
              </w:rPr>
              <w:t>200</w:t>
            </w:r>
            <w:r>
              <w:rPr>
                <w:sz w:val="24"/>
                <w:szCs w:val="24"/>
              </w:rPr>
              <w:t>с Супер</w:t>
            </w:r>
          </w:p>
        </w:tc>
        <w:tc>
          <w:tcPr>
            <w:tcW w:w="850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71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48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3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2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843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09" w:type="dxa"/>
          </w:tcPr>
          <w:p w:rsidR="002E5B89" w:rsidRPr="002E5B89" w:rsidRDefault="002E5B89" w:rsidP="009A6FC7">
            <w:pPr>
              <w:jc w:val="center"/>
            </w:pPr>
            <w:r>
              <w:t>В-</w:t>
            </w:r>
            <w:proofErr w:type="gramStart"/>
            <w:r>
              <w:rPr>
                <w:lang w:val="en-US"/>
              </w:rPr>
              <w:t>II</w:t>
            </w:r>
            <w:proofErr w:type="gramEnd"/>
            <w:r>
              <w:t>а</w:t>
            </w:r>
          </w:p>
        </w:tc>
        <w:tc>
          <w:tcPr>
            <w:tcW w:w="1024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4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75" w:type="dxa"/>
          </w:tcPr>
          <w:p w:rsidR="002E5B89" w:rsidRDefault="002E5B89" w:rsidP="000D656C">
            <w:pPr>
              <w:jc w:val="center"/>
            </w:pPr>
            <w:r>
              <w:t>Легированная сталь</w:t>
            </w:r>
          </w:p>
        </w:tc>
        <w:tc>
          <w:tcPr>
            <w:tcW w:w="1055" w:type="dxa"/>
          </w:tcPr>
          <w:p w:rsidR="002E5B89" w:rsidRDefault="002E5B89" w:rsidP="006155F0">
            <w:pPr>
              <w:jc w:val="center"/>
            </w:pPr>
            <w:r>
              <w:t xml:space="preserve">1 </w:t>
            </w:r>
          </w:p>
        </w:tc>
        <w:tc>
          <w:tcPr>
            <w:tcW w:w="1025" w:type="dxa"/>
          </w:tcPr>
          <w:p w:rsidR="002E5B89" w:rsidRDefault="002E5B89" w:rsidP="00686D72">
            <w:pPr>
              <w:jc w:val="center"/>
            </w:pPr>
          </w:p>
        </w:tc>
      </w:tr>
      <w:tr w:rsidR="002E5B89" w:rsidTr="00A034A3">
        <w:tc>
          <w:tcPr>
            <w:tcW w:w="1101" w:type="dxa"/>
            <w:vAlign w:val="center"/>
          </w:tcPr>
          <w:p w:rsidR="002E5B89" w:rsidRDefault="002E5B89" w:rsidP="00F94998">
            <w:pPr>
              <w:ind w:left="-288" w:right="-288" w:firstLine="288"/>
            </w:pPr>
            <w:r>
              <w:t xml:space="preserve">   14</w:t>
            </w:r>
          </w:p>
          <w:p w:rsidR="002E5B89" w:rsidRPr="00B235F0" w:rsidRDefault="002E5B89" w:rsidP="00F94998">
            <w:pPr>
              <w:ind w:left="-288" w:right="-288" w:firstLine="288"/>
            </w:pPr>
            <w:r>
              <w:t>/38а</w:t>
            </w:r>
          </w:p>
        </w:tc>
        <w:tc>
          <w:tcPr>
            <w:tcW w:w="992" w:type="dxa"/>
            <w:vAlign w:val="center"/>
          </w:tcPr>
          <w:p w:rsidR="002E5B89" w:rsidRDefault="002E5B89" w:rsidP="00F94998">
            <w:pPr>
              <w:pStyle w:val="1"/>
              <w:spacing w:line="240" w:lineRule="auto"/>
              <w:ind w:firstLine="0"/>
              <w:jc w:val="center"/>
              <w:rPr>
                <w:color w:val="666666"/>
                <w:sz w:val="24"/>
                <w:szCs w:val="24"/>
                <w:shd w:val="clear" w:color="auto" w:fill="FFFFFF"/>
              </w:rPr>
            </w:pPr>
            <w:r>
              <w:rPr>
                <w:color w:val="666666"/>
                <w:sz w:val="24"/>
                <w:szCs w:val="24"/>
                <w:shd w:val="clear" w:color="auto" w:fill="FFFFFF"/>
              </w:rPr>
              <w:t>Мешалка</w:t>
            </w:r>
          </w:p>
          <w:p w:rsidR="002E5B89" w:rsidRPr="00F72FD4" w:rsidRDefault="002E5B89" w:rsidP="00F94998">
            <w:pPr>
              <w:pStyle w:val="1"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666666"/>
                <w:sz w:val="24"/>
                <w:szCs w:val="24"/>
                <w:shd w:val="clear" w:color="auto" w:fill="FFFFFF"/>
                <w:lang w:val="en-US"/>
              </w:rPr>
              <w:t>SJB-X</w:t>
            </w:r>
          </w:p>
        </w:tc>
        <w:tc>
          <w:tcPr>
            <w:tcW w:w="850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71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48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3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2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843" w:type="dxa"/>
          </w:tcPr>
          <w:p w:rsidR="002E5B89" w:rsidRDefault="002E5B89" w:rsidP="007B57F5">
            <w:pPr>
              <w:jc w:val="center"/>
            </w:pPr>
            <w:r>
              <w:t xml:space="preserve">эпоксидные смолы: </w:t>
            </w:r>
          </w:p>
          <w:p w:rsidR="002E5B89" w:rsidRDefault="002E5B89" w:rsidP="007B57F5">
            <w:pPr>
              <w:jc w:val="center"/>
            </w:pPr>
            <w:r>
              <w:t>ЭД-8-50 кг</w:t>
            </w:r>
          </w:p>
          <w:p w:rsidR="002E5B89" w:rsidRDefault="002E5B89" w:rsidP="007B57F5">
            <w:pPr>
              <w:jc w:val="center"/>
            </w:pPr>
            <w:r>
              <w:t>ЭД-20 -50 кг</w:t>
            </w:r>
          </w:p>
          <w:p w:rsidR="002E5B89" w:rsidRDefault="002E5B89" w:rsidP="007B57F5">
            <w:pPr>
              <w:jc w:val="center"/>
            </w:pPr>
            <w:r>
              <w:t>ТЭ-22-50 кг</w:t>
            </w:r>
          </w:p>
          <w:p w:rsidR="002E5B89" w:rsidRDefault="002E5B89" w:rsidP="007B57F5">
            <w:pPr>
              <w:jc w:val="center"/>
            </w:pPr>
            <w:r>
              <w:t xml:space="preserve"> Отвердители:</w:t>
            </w:r>
          </w:p>
          <w:p w:rsidR="002E5B89" w:rsidRDefault="002E5B89" w:rsidP="007B57F5">
            <w:pPr>
              <w:jc w:val="center"/>
            </w:pPr>
            <w:r>
              <w:t xml:space="preserve"> Изо-МТГФА-50 кг</w:t>
            </w:r>
          </w:p>
          <w:p w:rsidR="002E5B89" w:rsidRDefault="002E5B89" w:rsidP="007B57F5">
            <w:pPr>
              <w:jc w:val="center"/>
            </w:pPr>
            <w:r>
              <w:t>- ЭТАЛ 45-10 кг</w:t>
            </w:r>
          </w:p>
          <w:p w:rsidR="002E5B89" w:rsidRPr="005022F2" w:rsidRDefault="002E5B89" w:rsidP="005022F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t>триэтаноламин</w:t>
            </w:r>
            <w:proofErr w:type="spellEnd"/>
            <w:r>
              <w:rPr>
                <w:b/>
              </w:rPr>
              <w:t xml:space="preserve"> </w:t>
            </w:r>
            <w:r w:rsidRPr="005022F2">
              <w:rPr>
                <w:rFonts w:ascii="Times New Roman" w:hAnsi="Times New Roman" w:cs="Times New Roman"/>
              </w:rPr>
              <w:t xml:space="preserve">Кварцевый песок  </w:t>
            </w:r>
          </w:p>
          <w:p w:rsidR="002E5B89" w:rsidRPr="005022F2" w:rsidRDefault="002E5B89" w:rsidP="005022F2">
            <w:pPr>
              <w:jc w:val="center"/>
              <w:rPr>
                <w:rFonts w:ascii="Times New Roman" w:hAnsi="Times New Roman" w:cs="Times New Roman"/>
              </w:rPr>
            </w:pPr>
            <w:r w:rsidRPr="005022F2">
              <w:rPr>
                <w:rFonts w:ascii="Times New Roman" w:hAnsi="Times New Roman" w:cs="Times New Roman"/>
              </w:rPr>
              <w:t xml:space="preserve">Толуол </w:t>
            </w:r>
          </w:p>
          <w:p w:rsidR="002E5B89" w:rsidRDefault="002E5B89" w:rsidP="005022F2">
            <w:pPr>
              <w:jc w:val="center"/>
            </w:pPr>
            <w:r w:rsidRPr="005022F2">
              <w:rPr>
                <w:rFonts w:ascii="Times New Roman" w:hAnsi="Times New Roman" w:cs="Times New Roman"/>
              </w:rPr>
              <w:t xml:space="preserve">Бензин </w:t>
            </w:r>
            <w:proofErr w:type="spellStart"/>
            <w:r w:rsidRPr="005022F2">
              <w:rPr>
                <w:rFonts w:ascii="Times New Roman" w:hAnsi="Times New Roman" w:cs="Times New Roman"/>
              </w:rPr>
              <w:t>Эпихлоргидрин</w:t>
            </w:r>
            <w:proofErr w:type="spellEnd"/>
            <w:r>
              <w:rPr>
                <w:b/>
              </w:rPr>
              <w:t xml:space="preserve">                                     </w:t>
            </w:r>
          </w:p>
        </w:tc>
        <w:tc>
          <w:tcPr>
            <w:tcW w:w="1009" w:type="dxa"/>
          </w:tcPr>
          <w:p w:rsidR="002E5B89" w:rsidRPr="002E5B89" w:rsidRDefault="002E5B89" w:rsidP="00FC6A0D">
            <w:pPr>
              <w:jc w:val="center"/>
            </w:pPr>
            <w:r>
              <w:t>В-</w:t>
            </w:r>
            <w:proofErr w:type="gramStart"/>
            <w:r>
              <w:rPr>
                <w:lang w:val="en-US"/>
              </w:rPr>
              <w:t>II</w:t>
            </w:r>
            <w:proofErr w:type="gramEnd"/>
            <w:r>
              <w:t>а</w:t>
            </w:r>
          </w:p>
        </w:tc>
        <w:tc>
          <w:tcPr>
            <w:tcW w:w="1024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4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0D656C">
            <w:pPr>
              <w:jc w:val="center"/>
            </w:pPr>
            <w:r>
              <w:t>70</w:t>
            </w:r>
          </w:p>
        </w:tc>
        <w:tc>
          <w:tcPr>
            <w:tcW w:w="107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5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686D72">
            <w:pPr>
              <w:jc w:val="center"/>
            </w:pPr>
          </w:p>
        </w:tc>
      </w:tr>
      <w:tr w:rsidR="002E5B89" w:rsidTr="00A034A3">
        <w:tc>
          <w:tcPr>
            <w:tcW w:w="1101" w:type="dxa"/>
            <w:vAlign w:val="center"/>
          </w:tcPr>
          <w:p w:rsidR="002E5B89" w:rsidRPr="00EA1291" w:rsidRDefault="002E5B89" w:rsidP="00F94998">
            <w:pPr>
              <w:jc w:val="center"/>
            </w:pPr>
            <w:r>
              <w:t>18/30</w:t>
            </w:r>
          </w:p>
        </w:tc>
        <w:tc>
          <w:tcPr>
            <w:tcW w:w="992" w:type="dxa"/>
            <w:vAlign w:val="center"/>
          </w:tcPr>
          <w:p w:rsidR="002E5B89" w:rsidRDefault="002E5B89" w:rsidP="00F94998">
            <w:pPr>
              <w:pStyle w:val="a4"/>
              <w:jc w:val="center"/>
              <w:rPr>
                <w:rFonts w:asciiTheme="minorHAnsi" w:hAnsiTheme="minorHAnsi"/>
                <w:color w:val="1C2227"/>
                <w:sz w:val="23"/>
                <w:szCs w:val="23"/>
                <w:shd w:val="clear" w:color="auto" w:fill="FFFFFF"/>
                <w:lang w:val="ru-RU"/>
              </w:rPr>
            </w:pPr>
            <w:r>
              <w:rPr>
                <w:rFonts w:asciiTheme="minorHAnsi" w:hAnsiTheme="minorHAnsi"/>
                <w:color w:val="1C2227"/>
                <w:sz w:val="23"/>
                <w:szCs w:val="23"/>
                <w:shd w:val="clear" w:color="auto" w:fill="FFFFFF"/>
                <w:lang w:val="ru-RU"/>
              </w:rPr>
              <w:t>Паяльная ванна</w:t>
            </w:r>
          </w:p>
          <w:p w:rsidR="002E5B89" w:rsidRDefault="002E5B89" w:rsidP="00F94998">
            <w:pPr>
              <w:pStyle w:val="a4"/>
              <w:jc w:val="center"/>
              <w:rPr>
                <w:sz w:val="24"/>
                <w:szCs w:val="24"/>
                <w:lang w:val="ru-RU"/>
              </w:rPr>
            </w:pPr>
            <w:r w:rsidRPr="00FC7301">
              <w:rPr>
                <w:rFonts w:ascii="OpenSansRegular" w:hAnsi="OpenSansRegular"/>
                <w:color w:val="1C2227"/>
                <w:sz w:val="23"/>
                <w:szCs w:val="23"/>
                <w:shd w:val="clear" w:color="auto" w:fill="FFFFFF"/>
                <w:lang w:val="ru-RU"/>
              </w:rPr>
              <w:t>Магистр Ц20-В</w:t>
            </w:r>
          </w:p>
        </w:tc>
        <w:tc>
          <w:tcPr>
            <w:tcW w:w="850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71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48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3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2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843" w:type="dxa"/>
          </w:tcPr>
          <w:p w:rsidR="002E5B89" w:rsidRDefault="002E5B89" w:rsidP="000D656C">
            <w:pPr>
              <w:jc w:val="center"/>
            </w:pPr>
            <w:r>
              <w:t>Припой ПОС40,</w:t>
            </w:r>
          </w:p>
          <w:p w:rsidR="002E5B89" w:rsidRDefault="002E5B89" w:rsidP="000D656C">
            <w:pPr>
              <w:jc w:val="center"/>
            </w:pPr>
            <w:r>
              <w:t>Припой ПОС61,</w:t>
            </w:r>
          </w:p>
          <w:p w:rsidR="002E5B89" w:rsidRDefault="002E5B89" w:rsidP="000D656C">
            <w:pPr>
              <w:jc w:val="center"/>
            </w:pPr>
            <w:r>
              <w:t>Зеркало 0,05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>,</w:t>
            </w:r>
          </w:p>
          <w:p w:rsidR="002E5B89" w:rsidRPr="00614D2E" w:rsidRDefault="002E5B89" w:rsidP="000D656C">
            <w:pPr>
              <w:jc w:val="center"/>
            </w:pPr>
            <w:r>
              <w:rPr>
                <w:lang w:val="en-US"/>
              </w:rPr>
              <w:t>V</w:t>
            </w:r>
            <w:r w:rsidRPr="007A16CA">
              <w:t>=30</w:t>
            </w:r>
            <w:r>
              <w:t>кг</w:t>
            </w:r>
          </w:p>
        </w:tc>
        <w:tc>
          <w:tcPr>
            <w:tcW w:w="1009" w:type="dxa"/>
          </w:tcPr>
          <w:p w:rsidR="002E5B89" w:rsidRPr="002E5B89" w:rsidRDefault="002E5B89" w:rsidP="00A51E3F">
            <w:pPr>
              <w:jc w:val="center"/>
            </w:pPr>
            <w:r>
              <w:t>В-</w:t>
            </w:r>
            <w:proofErr w:type="gramStart"/>
            <w:r>
              <w:rPr>
                <w:lang w:val="en-US"/>
              </w:rPr>
              <w:t>II</w:t>
            </w:r>
            <w:proofErr w:type="gramEnd"/>
            <w:r>
              <w:t>а</w:t>
            </w:r>
          </w:p>
        </w:tc>
        <w:tc>
          <w:tcPr>
            <w:tcW w:w="1024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4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0D656C">
            <w:pPr>
              <w:jc w:val="center"/>
            </w:pPr>
            <w:r>
              <w:t>300</w:t>
            </w:r>
          </w:p>
        </w:tc>
        <w:tc>
          <w:tcPr>
            <w:tcW w:w="107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5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686D72">
            <w:pPr>
              <w:jc w:val="center"/>
            </w:pPr>
          </w:p>
        </w:tc>
      </w:tr>
      <w:tr w:rsidR="002E5B89" w:rsidTr="00A034A3">
        <w:tc>
          <w:tcPr>
            <w:tcW w:w="1101" w:type="dxa"/>
            <w:vAlign w:val="center"/>
          </w:tcPr>
          <w:p w:rsidR="002E5B89" w:rsidRPr="00EA1291" w:rsidRDefault="002E5B89" w:rsidP="00F94998">
            <w:pPr>
              <w:jc w:val="center"/>
            </w:pPr>
            <w:r>
              <w:t>22/30</w:t>
            </w:r>
          </w:p>
        </w:tc>
        <w:tc>
          <w:tcPr>
            <w:tcW w:w="992" w:type="dxa"/>
            <w:vAlign w:val="center"/>
          </w:tcPr>
          <w:p w:rsidR="002E5B89" w:rsidRDefault="002E5B89" w:rsidP="00F94998">
            <w:pPr>
              <w:pStyle w:val="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</w:t>
            </w:r>
            <w:proofErr w:type="spellStart"/>
            <w:r>
              <w:rPr>
                <w:sz w:val="24"/>
                <w:szCs w:val="24"/>
              </w:rPr>
              <w:t>гор</w:t>
            </w:r>
            <w:proofErr w:type="gramStart"/>
            <w:r>
              <w:rPr>
                <w:sz w:val="24"/>
                <w:szCs w:val="24"/>
              </w:rPr>
              <w:t>.л</w:t>
            </w:r>
            <w:proofErr w:type="gramEnd"/>
            <w:r>
              <w:rPr>
                <w:sz w:val="24"/>
                <w:szCs w:val="24"/>
              </w:rPr>
              <w:t>ужения</w:t>
            </w:r>
            <w:proofErr w:type="spellEnd"/>
            <w:r>
              <w:rPr>
                <w:sz w:val="24"/>
                <w:szCs w:val="24"/>
              </w:rPr>
              <w:t xml:space="preserve"> ИНТ 4П</w:t>
            </w:r>
          </w:p>
        </w:tc>
        <w:tc>
          <w:tcPr>
            <w:tcW w:w="850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71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48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3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2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843" w:type="dxa"/>
          </w:tcPr>
          <w:p w:rsidR="002E5B89" w:rsidRDefault="002E5B89" w:rsidP="001548D6">
            <w:pPr>
              <w:jc w:val="center"/>
            </w:pPr>
            <w:r>
              <w:t>Припой ПОС40,</w:t>
            </w:r>
          </w:p>
          <w:p w:rsidR="002E5B89" w:rsidRDefault="002E5B89" w:rsidP="00614D2E">
            <w:pPr>
              <w:jc w:val="center"/>
            </w:pPr>
            <w:r>
              <w:t>Припой ПОС61 Зеркало 0,6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rPr>
                <w:vertAlign w:val="superscript"/>
              </w:rPr>
              <w:t xml:space="preserve">; </w:t>
            </w:r>
            <w:r>
              <w:rPr>
                <w:lang w:val="en-US"/>
              </w:rPr>
              <w:t>V</w:t>
            </w:r>
            <w:r w:rsidRPr="00D95396">
              <w:t>=</w:t>
            </w:r>
            <w:r>
              <w:t>1</w:t>
            </w:r>
            <w:r w:rsidRPr="00D95396">
              <w:t xml:space="preserve">00 </w:t>
            </w:r>
            <w:r>
              <w:t>кг, припоя</w:t>
            </w:r>
          </w:p>
        </w:tc>
        <w:tc>
          <w:tcPr>
            <w:tcW w:w="1009" w:type="dxa"/>
          </w:tcPr>
          <w:p w:rsidR="002E5B89" w:rsidRPr="002E5B89" w:rsidRDefault="002E5B89" w:rsidP="00B91C12">
            <w:pPr>
              <w:jc w:val="center"/>
            </w:pPr>
            <w:r>
              <w:t>В-</w:t>
            </w:r>
            <w:proofErr w:type="gramStart"/>
            <w:r>
              <w:rPr>
                <w:lang w:val="en-US"/>
              </w:rPr>
              <w:t>II</w:t>
            </w:r>
            <w:proofErr w:type="gramEnd"/>
            <w:r>
              <w:t>а</w:t>
            </w:r>
          </w:p>
        </w:tc>
        <w:tc>
          <w:tcPr>
            <w:tcW w:w="1024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4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0D656C">
            <w:pPr>
              <w:jc w:val="center"/>
            </w:pPr>
            <w:r>
              <w:t>300</w:t>
            </w:r>
          </w:p>
        </w:tc>
        <w:tc>
          <w:tcPr>
            <w:tcW w:w="107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5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686D72">
            <w:pPr>
              <w:jc w:val="center"/>
            </w:pPr>
          </w:p>
        </w:tc>
      </w:tr>
      <w:tr w:rsidR="002E5B89" w:rsidTr="00A034A3">
        <w:tc>
          <w:tcPr>
            <w:tcW w:w="1101" w:type="dxa"/>
            <w:vAlign w:val="center"/>
          </w:tcPr>
          <w:p w:rsidR="002E5B89" w:rsidRDefault="002E5B89" w:rsidP="00F94998">
            <w:r>
              <w:t xml:space="preserve">    34 / 28                     </w:t>
            </w:r>
          </w:p>
        </w:tc>
        <w:tc>
          <w:tcPr>
            <w:tcW w:w="992" w:type="dxa"/>
            <w:vAlign w:val="center"/>
          </w:tcPr>
          <w:p w:rsidR="002E5B89" w:rsidRPr="008C3F2C" w:rsidRDefault="002E5B89" w:rsidP="00F94998">
            <w:pPr>
              <w:pStyle w:val="a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Пылеулавливатель  УВП-1200</w:t>
            </w:r>
          </w:p>
        </w:tc>
        <w:tc>
          <w:tcPr>
            <w:tcW w:w="850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71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48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3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2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843" w:type="dxa"/>
          </w:tcPr>
          <w:p w:rsidR="002E5B89" w:rsidRDefault="002E5B89" w:rsidP="000D656C">
            <w:pPr>
              <w:jc w:val="center"/>
            </w:pPr>
            <w:r>
              <w:t>Песок кварцевый пылевидный</w:t>
            </w:r>
          </w:p>
          <w:p w:rsidR="002E5B89" w:rsidRDefault="002E5B89" w:rsidP="000D656C">
            <w:pPr>
              <w:jc w:val="center"/>
            </w:pPr>
            <w:r>
              <w:t>150 кг</w:t>
            </w:r>
          </w:p>
        </w:tc>
        <w:tc>
          <w:tcPr>
            <w:tcW w:w="1009" w:type="dxa"/>
          </w:tcPr>
          <w:p w:rsidR="002E5B89" w:rsidRPr="002E5B89" w:rsidRDefault="002E5B89" w:rsidP="001454FD">
            <w:pPr>
              <w:jc w:val="center"/>
            </w:pPr>
            <w:r>
              <w:t>В-</w:t>
            </w:r>
            <w:proofErr w:type="gramStart"/>
            <w:r>
              <w:rPr>
                <w:lang w:val="en-US"/>
              </w:rPr>
              <w:t>II</w:t>
            </w:r>
            <w:proofErr w:type="gramEnd"/>
            <w:r>
              <w:t>а</w:t>
            </w:r>
          </w:p>
        </w:tc>
        <w:tc>
          <w:tcPr>
            <w:tcW w:w="1024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4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0D656C">
            <w:pPr>
              <w:jc w:val="center"/>
            </w:pPr>
            <w:r>
              <w:t>40-60</w:t>
            </w:r>
          </w:p>
        </w:tc>
        <w:tc>
          <w:tcPr>
            <w:tcW w:w="107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5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686D72">
            <w:pPr>
              <w:jc w:val="center"/>
            </w:pPr>
          </w:p>
        </w:tc>
      </w:tr>
      <w:tr w:rsidR="002E5B89" w:rsidTr="00A034A3">
        <w:tc>
          <w:tcPr>
            <w:tcW w:w="1101" w:type="dxa"/>
          </w:tcPr>
          <w:p w:rsidR="002E5B89" w:rsidRDefault="002E5B89" w:rsidP="00F94998">
            <w:pPr>
              <w:ind w:left="284" w:hanging="284"/>
              <w:jc w:val="center"/>
            </w:pPr>
            <w:r>
              <w:lastRenderedPageBreak/>
              <w:t>1с/28б</w:t>
            </w:r>
          </w:p>
        </w:tc>
        <w:tc>
          <w:tcPr>
            <w:tcW w:w="992" w:type="dxa"/>
          </w:tcPr>
          <w:p w:rsidR="002E5B89" w:rsidRDefault="002E5B89" w:rsidP="00F94998">
            <w:pPr>
              <w:jc w:val="center"/>
            </w:pPr>
            <w:r>
              <w:t xml:space="preserve">Вакуумная </w:t>
            </w:r>
            <w:proofErr w:type="spellStart"/>
            <w:r>
              <w:t>заливаочная</w:t>
            </w:r>
            <w:proofErr w:type="spellEnd"/>
            <w:r>
              <w:t xml:space="preserve"> установка НО-1000-054.00.00.00 ПС</w:t>
            </w:r>
          </w:p>
        </w:tc>
        <w:tc>
          <w:tcPr>
            <w:tcW w:w="850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71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48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3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2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843" w:type="dxa"/>
          </w:tcPr>
          <w:p w:rsidR="002E5B89" w:rsidRDefault="002E5B89" w:rsidP="00180598">
            <w:pPr>
              <w:jc w:val="center"/>
            </w:pPr>
            <w:r>
              <w:t xml:space="preserve">эпоксидные смолы: </w:t>
            </w:r>
          </w:p>
          <w:p w:rsidR="002E5B89" w:rsidRDefault="002E5B89" w:rsidP="00180598">
            <w:pPr>
              <w:jc w:val="center"/>
            </w:pPr>
            <w:r>
              <w:t>ЭД-8-50 кг</w:t>
            </w:r>
          </w:p>
          <w:p w:rsidR="002E5B89" w:rsidRDefault="002E5B89" w:rsidP="00180598">
            <w:pPr>
              <w:jc w:val="center"/>
            </w:pPr>
            <w:r>
              <w:t>ЭД-20 -50 кг</w:t>
            </w:r>
          </w:p>
          <w:p w:rsidR="002E5B89" w:rsidRDefault="002E5B89" w:rsidP="00180598">
            <w:pPr>
              <w:jc w:val="center"/>
            </w:pPr>
            <w:r>
              <w:t>ТЭ-22-50 кг</w:t>
            </w:r>
          </w:p>
          <w:p w:rsidR="002E5B89" w:rsidRDefault="002E5B89" w:rsidP="00180598">
            <w:pPr>
              <w:jc w:val="center"/>
            </w:pPr>
            <w:r>
              <w:t xml:space="preserve"> Отвердители:</w:t>
            </w:r>
          </w:p>
          <w:p w:rsidR="002E5B89" w:rsidRDefault="002E5B89" w:rsidP="00180598">
            <w:pPr>
              <w:jc w:val="center"/>
            </w:pPr>
            <w:r>
              <w:t xml:space="preserve"> Изо-МТГФА-10 кг</w:t>
            </w:r>
          </w:p>
          <w:p w:rsidR="002E5B89" w:rsidRDefault="002E5B89" w:rsidP="00180598">
            <w:pPr>
              <w:jc w:val="center"/>
            </w:pPr>
            <w:r>
              <w:t>- ЭТАЛ 45-10 кг</w:t>
            </w:r>
          </w:p>
          <w:p w:rsidR="002E5B89" w:rsidRDefault="002E5B89" w:rsidP="00F70F97">
            <w:pPr>
              <w:jc w:val="center"/>
            </w:pPr>
            <w:proofErr w:type="spellStart"/>
            <w:r>
              <w:t>триэтаноламин</w:t>
            </w:r>
            <w:proofErr w:type="spellEnd"/>
          </w:p>
        </w:tc>
        <w:tc>
          <w:tcPr>
            <w:tcW w:w="1009" w:type="dxa"/>
          </w:tcPr>
          <w:p w:rsidR="002E5B89" w:rsidRPr="002E5B89" w:rsidRDefault="002E5B89" w:rsidP="004118D9">
            <w:pPr>
              <w:jc w:val="center"/>
            </w:pPr>
            <w:r>
              <w:t>В-</w:t>
            </w:r>
            <w:proofErr w:type="gramStart"/>
            <w:r>
              <w:rPr>
                <w:lang w:val="en-US"/>
              </w:rPr>
              <w:t>II</w:t>
            </w:r>
            <w:proofErr w:type="gramEnd"/>
            <w:r>
              <w:t>а</w:t>
            </w:r>
          </w:p>
        </w:tc>
        <w:tc>
          <w:tcPr>
            <w:tcW w:w="1024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4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0D656C">
            <w:pPr>
              <w:jc w:val="center"/>
            </w:pPr>
            <w:r>
              <w:t>150</w:t>
            </w:r>
          </w:p>
        </w:tc>
        <w:tc>
          <w:tcPr>
            <w:tcW w:w="107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5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686D72">
            <w:pPr>
              <w:jc w:val="center"/>
            </w:pPr>
          </w:p>
        </w:tc>
      </w:tr>
      <w:tr w:rsidR="002E5B89" w:rsidTr="00A034A3">
        <w:tc>
          <w:tcPr>
            <w:tcW w:w="1101" w:type="dxa"/>
          </w:tcPr>
          <w:p w:rsidR="002E5B89" w:rsidRDefault="002E5B89" w:rsidP="00F94998">
            <w:pPr>
              <w:ind w:left="284" w:hanging="284"/>
              <w:jc w:val="center"/>
            </w:pPr>
            <w:r>
              <w:t>2с/28б</w:t>
            </w:r>
          </w:p>
          <w:p w:rsidR="002E5B89" w:rsidRDefault="002E5B89" w:rsidP="00F94998">
            <w:pPr>
              <w:ind w:left="284" w:hanging="284"/>
              <w:jc w:val="center"/>
            </w:pPr>
            <w:r>
              <w:t xml:space="preserve">2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2" w:type="dxa"/>
          </w:tcPr>
          <w:p w:rsidR="002E5B89" w:rsidRDefault="002E5B89" w:rsidP="00F94998">
            <w:pPr>
              <w:jc w:val="center"/>
            </w:pPr>
            <w:r>
              <w:t>Сушильная печь</w:t>
            </w:r>
          </w:p>
          <w:p w:rsidR="002E5B89" w:rsidRDefault="002E5B89" w:rsidP="00F94998">
            <w:pPr>
              <w:jc w:val="center"/>
            </w:pPr>
            <w:r>
              <w:t>УС-3</w:t>
            </w:r>
          </w:p>
        </w:tc>
        <w:tc>
          <w:tcPr>
            <w:tcW w:w="850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71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48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3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2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843" w:type="dxa"/>
          </w:tcPr>
          <w:p w:rsidR="002E5B89" w:rsidRDefault="002E5B89" w:rsidP="000D656C">
            <w:pPr>
              <w:jc w:val="center"/>
            </w:pPr>
            <w:r>
              <w:t>Клей БФ-4-1л;</w:t>
            </w:r>
          </w:p>
          <w:p w:rsidR="002E5B89" w:rsidRDefault="002E5B89" w:rsidP="000D656C">
            <w:pPr>
              <w:jc w:val="center"/>
            </w:pPr>
            <w:r>
              <w:t>Клей 88-Н-1 л</w:t>
            </w:r>
          </w:p>
        </w:tc>
        <w:tc>
          <w:tcPr>
            <w:tcW w:w="1009" w:type="dxa"/>
          </w:tcPr>
          <w:p w:rsidR="002E5B89" w:rsidRPr="002E5B89" w:rsidRDefault="002E5B89" w:rsidP="007F2EF5">
            <w:pPr>
              <w:jc w:val="center"/>
            </w:pPr>
            <w:r>
              <w:t>В-</w:t>
            </w:r>
            <w:proofErr w:type="gramStart"/>
            <w:r>
              <w:rPr>
                <w:lang w:val="en-US"/>
              </w:rPr>
              <w:t>II</w:t>
            </w:r>
            <w:proofErr w:type="gramEnd"/>
            <w:r>
              <w:t>а</w:t>
            </w:r>
          </w:p>
        </w:tc>
        <w:tc>
          <w:tcPr>
            <w:tcW w:w="1024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4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0D656C">
            <w:pPr>
              <w:jc w:val="center"/>
            </w:pPr>
            <w:r>
              <w:t>200</w:t>
            </w:r>
          </w:p>
        </w:tc>
        <w:tc>
          <w:tcPr>
            <w:tcW w:w="107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5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686D72">
            <w:pPr>
              <w:jc w:val="center"/>
            </w:pPr>
          </w:p>
        </w:tc>
      </w:tr>
      <w:tr w:rsidR="002E5B89" w:rsidTr="00A034A3">
        <w:tc>
          <w:tcPr>
            <w:tcW w:w="1101" w:type="dxa"/>
          </w:tcPr>
          <w:p w:rsidR="002E5B89" w:rsidRDefault="002E5B89" w:rsidP="00F94998">
            <w:pPr>
              <w:ind w:left="284" w:hanging="284"/>
              <w:jc w:val="center"/>
            </w:pPr>
            <w:r>
              <w:t>3с/35</w:t>
            </w:r>
          </w:p>
          <w:p w:rsidR="002E5B89" w:rsidRDefault="002E5B89" w:rsidP="00F94998">
            <w:pPr>
              <w:ind w:left="284" w:hanging="284"/>
              <w:jc w:val="center"/>
            </w:pPr>
            <w:r>
              <w:t xml:space="preserve">2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2" w:type="dxa"/>
          </w:tcPr>
          <w:p w:rsidR="002E5B89" w:rsidRDefault="002E5B89" w:rsidP="00F94998">
            <w:pPr>
              <w:jc w:val="center"/>
            </w:pPr>
            <w:r>
              <w:t>Сушильная печь</w:t>
            </w:r>
          </w:p>
          <w:p w:rsidR="002E5B89" w:rsidRDefault="002E5B89" w:rsidP="00F94998">
            <w:pPr>
              <w:jc w:val="center"/>
            </w:pPr>
            <w:r>
              <w:t>УС-3</w:t>
            </w:r>
          </w:p>
        </w:tc>
        <w:tc>
          <w:tcPr>
            <w:tcW w:w="850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71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48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3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2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843" w:type="dxa"/>
          </w:tcPr>
          <w:p w:rsidR="002E5B89" w:rsidRDefault="002E5B89" w:rsidP="000D656C">
            <w:pPr>
              <w:jc w:val="center"/>
            </w:pPr>
            <w:r>
              <w:t>Лак МЛ-92-10л</w:t>
            </w:r>
          </w:p>
          <w:p w:rsidR="002E5B89" w:rsidRDefault="002E5B89" w:rsidP="00EF0BBB">
            <w:pPr>
              <w:jc w:val="center"/>
            </w:pPr>
            <w:r>
              <w:t>-</w:t>
            </w:r>
            <w:proofErr w:type="spellStart"/>
            <w:r>
              <w:t>спирто-бензиновая</w:t>
            </w:r>
            <w:proofErr w:type="spellEnd"/>
            <w:r>
              <w:t xml:space="preserve"> смесь-2л</w:t>
            </w:r>
          </w:p>
          <w:p w:rsidR="002E5B89" w:rsidRDefault="002E5B89" w:rsidP="000D656C">
            <w:pPr>
              <w:jc w:val="center"/>
            </w:pPr>
          </w:p>
        </w:tc>
        <w:tc>
          <w:tcPr>
            <w:tcW w:w="1009" w:type="dxa"/>
          </w:tcPr>
          <w:p w:rsidR="002E5B89" w:rsidRPr="002E5B89" w:rsidRDefault="002E5B89" w:rsidP="00E240E0">
            <w:pPr>
              <w:jc w:val="center"/>
            </w:pPr>
            <w:r>
              <w:t>В-</w:t>
            </w:r>
            <w:proofErr w:type="gramStart"/>
            <w:r>
              <w:rPr>
                <w:lang w:val="en-US"/>
              </w:rPr>
              <w:t>II</w:t>
            </w:r>
            <w:proofErr w:type="gramEnd"/>
            <w:r>
              <w:t>а</w:t>
            </w:r>
          </w:p>
        </w:tc>
        <w:tc>
          <w:tcPr>
            <w:tcW w:w="1024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4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3F6711">
            <w:pPr>
              <w:tabs>
                <w:tab w:val="center" w:pos="404"/>
              </w:tabs>
            </w:pPr>
            <w:r>
              <w:t>40-</w:t>
            </w:r>
            <w:r>
              <w:tab/>
              <w:t>200</w:t>
            </w:r>
          </w:p>
        </w:tc>
        <w:tc>
          <w:tcPr>
            <w:tcW w:w="107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5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686D72">
            <w:pPr>
              <w:jc w:val="center"/>
            </w:pPr>
          </w:p>
        </w:tc>
      </w:tr>
      <w:tr w:rsidR="002E5B89" w:rsidTr="00A034A3">
        <w:tc>
          <w:tcPr>
            <w:tcW w:w="1101" w:type="dxa"/>
          </w:tcPr>
          <w:p w:rsidR="002E5B89" w:rsidRDefault="002E5B89" w:rsidP="00F94998">
            <w:pPr>
              <w:ind w:left="284" w:hanging="284"/>
              <w:jc w:val="center"/>
            </w:pPr>
            <w:r>
              <w:t>50/35,36</w:t>
            </w:r>
          </w:p>
          <w:p w:rsidR="002E5B89" w:rsidRDefault="002E5B89" w:rsidP="00F94998">
            <w:pPr>
              <w:ind w:left="284" w:hanging="284"/>
              <w:jc w:val="center"/>
            </w:pPr>
            <w:r>
              <w:t xml:space="preserve">9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2" w:type="dxa"/>
          </w:tcPr>
          <w:p w:rsidR="002E5B89" w:rsidRDefault="002E5B89" w:rsidP="00F94998">
            <w:pPr>
              <w:jc w:val="center"/>
            </w:pPr>
            <w:r>
              <w:t xml:space="preserve">Стол электромонтажный, </w:t>
            </w:r>
            <w:r>
              <w:rPr>
                <w:iCs/>
              </w:rPr>
              <w:t xml:space="preserve">Паяльная станция </w:t>
            </w:r>
            <w:proofErr w:type="spellStart"/>
            <w:r>
              <w:rPr>
                <w:iCs/>
              </w:rPr>
              <w:t>Ersa</w:t>
            </w:r>
            <w:proofErr w:type="spellEnd"/>
          </w:p>
        </w:tc>
        <w:tc>
          <w:tcPr>
            <w:tcW w:w="850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71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48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3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2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843" w:type="dxa"/>
          </w:tcPr>
          <w:p w:rsidR="002E5B89" w:rsidRDefault="002E5B89" w:rsidP="000D656C">
            <w:pPr>
              <w:jc w:val="center"/>
            </w:pPr>
            <w:r>
              <w:t>Обжиг монтажного провода, припой, ПОС40,ПОС61, водорастворимый флюс</w:t>
            </w:r>
          </w:p>
        </w:tc>
        <w:tc>
          <w:tcPr>
            <w:tcW w:w="1009" w:type="dxa"/>
          </w:tcPr>
          <w:p w:rsidR="002E5B89" w:rsidRPr="002E5B89" w:rsidRDefault="002E5B89" w:rsidP="00E36224">
            <w:pPr>
              <w:jc w:val="center"/>
            </w:pPr>
            <w:r>
              <w:t>В-</w:t>
            </w:r>
            <w:proofErr w:type="gramStart"/>
            <w:r>
              <w:rPr>
                <w:lang w:val="en-US"/>
              </w:rPr>
              <w:t>II</w:t>
            </w:r>
            <w:proofErr w:type="gramEnd"/>
            <w:r>
              <w:t>а</w:t>
            </w:r>
          </w:p>
        </w:tc>
        <w:tc>
          <w:tcPr>
            <w:tcW w:w="1024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4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3F6711">
            <w:pPr>
              <w:tabs>
                <w:tab w:val="center" w:pos="404"/>
              </w:tabs>
            </w:pPr>
            <w:r>
              <w:t>60</w:t>
            </w:r>
          </w:p>
        </w:tc>
        <w:tc>
          <w:tcPr>
            <w:tcW w:w="107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5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686D72">
            <w:pPr>
              <w:jc w:val="center"/>
            </w:pPr>
          </w:p>
        </w:tc>
      </w:tr>
      <w:tr w:rsidR="002E5B89" w:rsidTr="00A034A3">
        <w:tc>
          <w:tcPr>
            <w:tcW w:w="1101" w:type="dxa"/>
          </w:tcPr>
          <w:p w:rsidR="002E5B89" w:rsidRDefault="002E5B89" w:rsidP="00F94998">
            <w:pPr>
              <w:ind w:left="284" w:hanging="284"/>
              <w:jc w:val="center"/>
            </w:pPr>
            <w:r>
              <w:t>4с/28б</w:t>
            </w:r>
          </w:p>
        </w:tc>
        <w:tc>
          <w:tcPr>
            <w:tcW w:w="992" w:type="dxa"/>
          </w:tcPr>
          <w:p w:rsidR="002E5B89" w:rsidRDefault="002E5B89" w:rsidP="00F94998">
            <w:pPr>
              <w:jc w:val="center"/>
            </w:pPr>
            <w:r>
              <w:t>Сушильная печь</w:t>
            </w:r>
          </w:p>
          <w:p w:rsidR="002E5B89" w:rsidRDefault="002E5B89" w:rsidP="00F94998">
            <w:pPr>
              <w:jc w:val="center"/>
            </w:pPr>
            <w:r>
              <w:t>293.2.983.001</w:t>
            </w:r>
          </w:p>
        </w:tc>
        <w:tc>
          <w:tcPr>
            <w:tcW w:w="850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71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48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3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2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843" w:type="dxa"/>
          </w:tcPr>
          <w:p w:rsidR="002E5B89" w:rsidRDefault="002E5B89" w:rsidP="00180598">
            <w:pPr>
              <w:jc w:val="center"/>
            </w:pPr>
            <w:r>
              <w:t>-</w:t>
            </w:r>
            <w:proofErr w:type="spellStart"/>
            <w:r>
              <w:t>спирто-бензиновая</w:t>
            </w:r>
            <w:proofErr w:type="spellEnd"/>
            <w:r>
              <w:t xml:space="preserve"> смесь-2л</w:t>
            </w:r>
          </w:p>
          <w:p w:rsidR="002E5B89" w:rsidRDefault="002E5B89" w:rsidP="00180598">
            <w:pPr>
              <w:jc w:val="center"/>
            </w:pPr>
            <w:r>
              <w:t>- ацетон-1л;</w:t>
            </w:r>
          </w:p>
          <w:p w:rsidR="002E5B89" w:rsidRDefault="002E5B89" w:rsidP="00180598">
            <w:pPr>
              <w:jc w:val="center"/>
            </w:pPr>
            <w:r>
              <w:t>- ксилол-1л;</w:t>
            </w:r>
          </w:p>
          <w:p w:rsidR="002E5B89" w:rsidRDefault="002E5B89" w:rsidP="00180598">
            <w:pPr>
              <w:jc w:val="center"/>
            </w:pPr>
            <w:r>
              <w:t>- БР-1л</w:t>
            </w:r>
          </w:p>
          <w:p w:rsidR="002E5B89" w:rsidRDefault="002E5B89" w:rsidP="00180598">
            <w:pPr>
              <w:jc w:val="center"/>
            </w:pPr>
            <w:r>
              <w:t>Лак МЛ-92-10л</w:t>
            </w:r>
          </w:p>
        </w:tc>
        <w:tc>
          <w:tcPr>
            <w:tcW w:w="1009" w:type="dxa"/>
          </w:tcPr>
          <w:p w:rsidR="002E5B89" w:rsidRPr="002E5B89" w:rsidRDefault="002E5B89" w:rsidP="002B41AF">
            <w:pPr>
              <w:jc w:val="center"/>
            </w:pPr>
            <w:r>
              <w:t>В-</w:t>
            </w:r>
            <w:proofErr w:type="gramStart"/>
            <w:r>
              <w:rPr>
                <w:lang w:val="en-US"/>
              </w:rPr>
              <w:t>II</w:t>
            </w:r>
            <w:proofErr w:type="gramEnd"/>
            <w:r>
              <w:t>а</w:t>
            </w:r>
          </w:p>
        </w:tc>
        <w:tc>
          <w:tcPr>
            <w:tcW w:w="1024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4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0D656C">
            <w:pPr>
              <w:jc w:val="center"/>
            </w:pPr>
            <w:r>
              <w:t>350</w:t>
            </w:r>
          </w:p>
        </w:tc>
        <w:tc>
          <w:tcPr>
            <w:tcW w:w="107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5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686D72">
            <w:pPr>
              <w:jc w:val="center"/>
            </w:pPr>
          </w:p>
        </w:tc>
      </w:tr>
      <w:tr w:rsidR="002E5B89" w:rsidTr="00A034A3">
        <w:tc>
          <w:tcPr>
            <w:tcW w:w="1101" w:type="dxa"/>
          </w:tcPr>
          <w:p w:rsidR="002E5B89" w:rsidRDefault="002E5B89" w:rsidP="00F94998">
            <w:pPr>
              <w:ind w:left="284" w:hanging="284"/>
              <w:jc w:val="center"/>
            </w:pPr>
            <w:r>
              <w:t>5с/28б</w:t>
            </w:r>
          </w:p>
        </w:tc>
        <w:tc>
          <w:tcPr>
            <w:tcW w:w="992" w:type="dxa"/>
          </w:tcPr>
          <w:p w:rsidR="002E5B89" w:rsidRDefault="002E5B89" w:rsidP="00F94998">
            <w:pPr>
              <w:jc w:val="center"/>
            </w:pPr>
            <w:r>
              <w:t>Печь вакуумная</w:t>
            </w:r>
          </w:p>
          <w:p w:rsidR="002E5B89" w:rsidRDefault="002E5B89" w:rsidP="00F94998">
            <w:pPr>
              <w:jc w:val="center"/>
            </w:pPr>
            <w:r>
              <w:t>СНВС-4.3,4.3,4.9/3-И2П</w:t>
            </w:r>
          </w:p>
        </w:tc>
        <w:tc>
          <w:tcPr>
            <w:tcW w:w="850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71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48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3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2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843" w:type="dxa"/>
          </w:tcPr>
          <w:p w:rsidR="002E5B89" w:rsidRDefault="002E5B89" w:rsidP="00E839B8">
            <w:pPr>
              <w:jc w:val="center"/>
            </w:pPr>
            <w:r>
              <w:t>эпоксидные смолы</w:t>
            </w:r>
            <w:proofErr w:type="gramStart"/>
            <w:r>
              <w:t xml:space="preserve">, : </w:t>
            </w:r>
            <w:proofErr w:type="gramEnd"/>
            <w:r>
              <w:t xml:space="preserve">ЭД-8-50кг, </w:t>
            </w:r>
          </w:p>
          <w:p w:rsidR="002E5B89" w:rsidRDefault="002E5B89" w:rsidP="00E839B8">
            <w:pPr>
              <w:jc w:val="center"/>
            </w:pPr>
            <w:r>
              <w:t>ЭД-20 -50кг,</w:t>
            </w:r>
          </w:p>
          <w:p w:rsidR="002E5B89" w:rsidRDefault="002E5B89" w:rsidP="00E839B8">
            <w:pPr>
              <w:jc w:val="center"/>
            </w:pPr>
            <w:r>
              <w:t>ТЭ-22-50кг</w:t>
            </w:r>
          </w:p>
          <w:p w:rsidR="002E5B89" w:rsidRDefault="002E5B89" w:rsidP="00E839B8">
            <w:pPr>
              <w:jc w:val="center"/>
            </w:pPr>
            <w:r>
              <w:t xml:space="preserve"> Отвердители:</w:t>
            </w:r>
          </w:p>
          <w:p w:rsidR="002E5B89" w:rsidRDefault="002E5B89" w:rsidP="00E839B8">
            <w:pPr>
              <w:jc w:val="center"/>
            </w:pPr>
            <w:r>
              <w:t xml:space="preserve"> Изо-МТГФА-5кг</w:t>
            </w:r>
          </w:p>
          <w:p w:rsidR="002E5B89" w:rsidRDefault="002E5B89" w:rsidP="00E839B8">
            <w:pPr>
              <w:jc w:val="center"/>
            </w:pPr>
            <w:r>
              <w:t xml:space="preserve">- ЭТАЛ 45-5, </w:t>
            </w:r>
            <w:r>
              <w:lastRenderedPageBreak/>
              <w:t>ацетон, бензин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rPr>
                <w:color w:val="000000" w:themeColor="text1"/>
              </w:rPr>
              <w:t>т</w:t>
            </w:r>
            <w:proofErr w:type="gramEnd"/>
            <w:r w:rsidRPr="00C81260">
              <w:rPr>
                <w:color w:val="000000" w:themeColor="text1"/>
              </w:rPr>
              <w:t xml:space="preserve">олуол, </w:t>
            </w:r>
            <w:proofErr w:type="spellStart"/>
            <w:r w:rsidRPr="00C81260">
              <w:rPr>
                <w:color w:val="000000" w:themeColor="text1"/>
              </w:rPr>
              <w:t>эпихлоргидрин</w:t>
            </w:r>
            <w:proofErr w:type="spellEnd"/>
          </w:p>
        </w:tc>
        <w:tc>
          <w:tcPr>
            <w:tcW w:w="1009" w:type="dxa"/>
          </w:tcPr>
          <w:p w:rsidR="002E5B89" w:rsidRPr="002E5B89" w:rsidRDefault="002E5B89" w:rsidP="00613A60">
            <w:pPr>
              <w:jc w:val="center"/>
            </w:pPr>
            <w:r>
              <w:lastRenderedPageBreak/>
              <w:t>В-</w:t>
            </w:r>
            <w:proofErr w:type="gramStart"/>
            <w:r>
              <w:rPr>
                <w:lang w:val="en-US"/>
              </w:rPr>
              <w:t>II</w:t>
            </w:r>
            <w:proofErr w:type="gramEnd"/>
            <w:r>
              <w:t>а</w:t>
            </w:r>
          </w:p>
        </w:tc>
        <w:tc>
          <w:tcPr>
            <w:tcW w:w="1024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4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0D656C">
            <w:pPr>
              <w:jc w:val="center"/>
            </w:pPr>
            <w:r>
              <w:t>300</w:t>
            </w:r>
          </w:p>
        </w:tc>
        <w:tc>
          <w:tcPr>
            <w:tcW w:w="107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5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686D72">
            <w:pPr>
              <w:jc w:val="center"/>
            </w:pPr>
          </w:p>
        </w:tc>
      </w:tr>
      <w:tr w:rsidR="002E5B89" w:rsidTr="00A034A3">
        <w:tc>
          <w:tcPr>
            <w:tcW w:w="1101" w:type="dxa"/>
          </w:tcPr>
          <w:p w:rsidR="002E5B89" w:rsidRDefault="002E5B89" w:rsidP="00F94998">
            <w:pPr>
              <w:ind w:left="284" w:hanging="284"/>
              <w:jc w:val="center"/>
            </w:pPr>
            <w:r>
              <w:lastRenderedPageBreak/>
              <w:t>6с/28а</w:t>
            </w:r>
          </w:p>
        </w:tc>
        <w:tc>
          <w:tcPr>
            <w:tcW w:w="992" w:type="dxa"/>
          </w:tcPr>
          <w:p w:rsidR="002E5B89" w:rsidRDefault="002E5B89" w:rsidP="00F94998">
            <w:pPr>
              <w:jc w:val="center"/>
            </w:pPr>
            <w:r>
              <w:t>Термическая печь СНОЛ 36/12-ДВ-В</w:t>
            </w:r>
          </w:p>
        </w:tc>
        <w:tc>
          <w:tcPr>
            <w:tcW w:w="850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71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48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3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2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843" w:type="dxa"/>
          </w:tcPr>
          <w:p w:rsidR="002E5B89" w:rsidRDefault="002E5B89" w:rsidP="00A034A3">
            <w:pPr>
              <w:jc w:val="center"/>
              <w:rPr>
                <w:color w:val="000000" w:themeColor="text1"/>
              </w:rPr>
            </w:pPr>
            <w:r w:rsidRPr="00C81260">
              <w:t>Песок кварцевый пылевидный</w:t>
            </w:r>
            <w:r>
              <w:t xml:space="preserve"> 150 кг</w:t>
            </w:r>
            <w:r>
              <w:rPr>
                <w:color w:val="000000" w:themeColor="text1"/>
              </w:rPr>
              <w:t xml:space="preserve">, </w:t>
            </w:r>
          </w:p>
          <w:p w:rsidR="002E5B89" w:rsidRDefault="002E5B89" w:rsidP="00A034A3">
            <w:pPr>
              <w:jc w:val="center"/>
            </w:pPr>
            <w:r>
              <w:rPr>
                <w:color w:val="000000" w:themeColor="text1"/>
              </w:rPr>
              <w:t>отжиг меди-10 кг</w:t>
            </w:r>
          </w:p>
        </w:tc>
        <w:tc>
          <w:tcPr>
            <w:tcW w:w="1009" w:type="dxa"/>
          </w:tcPr>
          <w:p w:rsidR="002E5B89" w:rsidRPr="002E5B89" w:rsidRDefault="002E5B89" w:rsidP="00080133">
            <w:pPr>
              <w:jc w:val="center"/>
            </w:pPr>
            <w:r>
              <w:t>В-</w:t>
            </w:r>
            <w:proofErr w:type="gramStart"/>
            <w:r>
              <w:rPr>
                <w:lang w:val="en-US"/>
              </w:rPr>
              <w:t>II</w:t>
            </w:r>
            <w:proofErr w:type="gramEnd"/>
            <w:r>
              <w:t>а</w:t>
            </w:r>
          </w:p>
        </w:tc>
        <w:tc>
          <w:tcPr>
            <w:tcW w:w="1024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4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0D656C">
            <w:pPr>
              <w:jc w:val="center"/>
            </w:pPr>
            <w:r>
              <w:t>800</w:t>
            </w:r>
          </w:p>
          <w:p w:rsidR="002E5B89" w:rsidRDefault="002E5B89" w:rsidP="000D656C">
            <w:pPr>
              <w:jc w:val="center"/>
            </w:pPr>
          </w:p>
          <w:p w:rsidR="002E5B89" w:rsidRDefault="002E5B89" w:rsidP="000D656C">
            <w:pPr>
              <w:jc w:val="center"/>
            </w:pPr>
          </w:p>
          <w:p w:rsidR="002E5B89" w:rsidRDefault="002E5B89" w:rsidP="000D656C">
            <w:pPr>
              <w:jc w:val="center"/>
            </w:pPr>
            <w:r>
              <w:t>500</w:t>
            </w:r>
          </w:p>
        </w:tc>
        <w:tc>
          <w:tcPr>
            <w:tcW w:w="107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5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686D72">
            <w:pPr>
              <w:jc w:val="center"/>
            </w:pPr>
          </w:p>
        </w:tc>
      </w:tr>
      <w:tr w:rsidR="002E5B89" w:rsidTr="00A034A3">
        <w:tc>
          <w:tcPr>
            <w:tcW w:w="1101" w:type="dxa"/>
          </w:tcPr>
          <w:p w:rsidR="002E5B89" w:rsidRDefault="002E5B89" w:rsidP="00F94998">
            <w:pPr>
              <w:ind w:left="284" w:hanging="284"/>
              <w:jc w:val="center"/>
            </w:pPr>
            <w:r>
              <w:t>7с/28б</w:t>
            </w:r>
          </w:p>
        </w:tc>
        <w:tc>
          <w:tcPr>
            <w:tcW w:w="992" w:type="dxa"/>
          </w:tcPr>
          <w:p w:rsidR="002E5B89" w:rsidRDefault="002E5B89" w:rsidP="00F94998">
            <w:pPr>
              <w:jc w:val="center"/>
            </w:pPr>
            <w:r>
              <w:t>Печь вакуумная</w:t>
            </w:r>
          </w:p>
          <w:p w:rsidR="002E5B89" w:rsidRDefault="002E5B89" w:rsidP="00F94998">
            <w:pPr>
              <w:jc w:val="center"/>
            </w:pPr>
            <w:r>
              <w:t>СНВС150/3-И2П</w:t>
            </w:r>
          </w:p>
        </w:tc>
        <w:tc>
          <w:tcPr>
            <w:tcW w:w="850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71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48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3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2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843" w:type="dxa"/>
          </w:tcPr>
          <w:p w:rsidR="002E5B89" w:rsidRDefault="002E5B89" w:rsidP="00741087">
            <w:pPr>
              <w:jc w:val="center"/>
            </w:pPr>
            <w:r>
              <w:t>Лак МЛ-92</w:t>
            </w:r>
          </w:p>
          <w:p w:rsidR="002E5B89" w:rsidRDefault="002E5B89" w:rsidP="00741087">
            <w:pPr>
              <w:jc w:val="center"/>
            </w:pPr>
            <w:r>
              <w:t>Смола: ЭД-8</w:t>
            </w:r>
          </w:p>
          <w:p w:rsidR="002E5B89" w:rsidRDefault="002E5B89" w:rsidP="00741087">
            <w:pPr>
              <w:jc w:val="center"/>
            </w:pPr>
            <w:r>
              <w:t>ТЭ-22- Отвердители:</w:t>
            </w:r>
          </w:p>
          <w:p w:rsidR="002E5B89" w:rsidRDefault="002E5B89" w:rsidP="00741087">
            <w:pPr>
              <w:jc w:val="center"/>
            </w:pPr>
            <w:r>
              <w:t xml:space="preserve"> Изо-МТГФА</w:t>
            </w:r>
          </w:p>
          <w:p w:rsidR="002E5B89" w:rsidRDefault="002E5B89" w:rsidP="00741087">
            <w:pPr>
              <w:jc w:val="center"/>
            </w:pPr>
            <w:r>
              <w:t>- ЭТАЛ 45</w:t>
            </w:r>
          </w:p>
        </w:tc>
        <w:tc>
          <w:tcPr>
            <w:tcW w:w="1009" w:type="dxa"/>
          </w:tcPr>
          <w:p w:rsidR="002E5B89" w:rsidRPr="002E5B89" w:rsidRDefault="002E5B89" w:rsidP="00EE2DC5">
            <w:pPr>
              <w:jc w:val="center"/>
            </w:pPr>
            <w:r>
              <w:t>В-</w:t>
            </w:r>
            <w:proofErr w:type="gramStart"/>
            <w:r>
              <w:rPr>
                <w:lang w:val="en-US"/>
              </w:rPr>
              <w:t>II</w:t>
            </w:r>
            <w:proofErr w:type="gramEnd"/>
            <w:r>
              <w:t>а</w:t>
            </w:r>
          </w:p>
        </w:tc>
        <w:tc>
          <w:tcPr>
            <w:tcW w:w="1024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4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0D656C">
            <w:pPr>
              <w:jc w:val="center"/>
            </w:pPr>
            <w:r>
              <w:t xml:space="preserve"> До 350</w:t>
            </w:r>
          </w:p>
        </w:tc>
        <w:tc>
          <w:tcPr>
            <w:tcW w:w="107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5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686D72">
            <w:pPr>
              <w:jc w:val="center"/>
            </w:pPr>
          </w:p>
        </w:tc>
      </w:tr>
      <w:tr w:rsidR="002E5B89" w:rsidTr="00A034A3">
        <w:tc>
          <w:tcPr>
            <w:tcW w:w="1101" w:type="dxa"/>
          </w:tcPr>
          <w:p w:rsidR="002E5B89" w:rsidRDefault="002E5B89" w:rsidP="00F94998">
            <w:pPr>
              <w:ind w:left="284" w:hanging="284"/>
              <w:jc w:val="center"/>
            </w:pPr>
            <w:r>
              <w:t>8с/30</w:t>
            </w:r>
          </w:p>
        </w:tc>
        <w:tc>
          <w:tcPr>
            <w:tcW w:w="992" w:type="dxa"/>
          </w:tcPr>
          <w:p w:rsidR="002E5B89" w:rsidRDefault="002E5B89" w:rsidP="00F94998">
            <w:pPr>
              <w:jc w:val="center"/>
            </w:pPr>
            <w:r>
              <w:t>Установка лужения  УЛ-30</w:t>
            </w:r>
          </w:p>
        </w:tc>
        <w:tc>
          <w:tcPr>
            <w:tcW w:w="850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71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48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3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2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843" w:type="dxa"/>
          </w:tcPr>
          <w:p w:rsidR="002E5B89" w:rsidRDefault="002E5B89" w:rsidP="00F94998">
            <w:pPr>
              <w:jc w:val="center"/>
            </w:pPr>
            <w:r>
              <w:t>Припой ПОС40,</w:t>
            </w:r>
          </w:p>
          <w:p w:rsidR="002E5B89" w:rsidRDefault="002E5B89" w:rsidP="006155F0">
            <w:pPr>
              <w:jc w:val="center"/>
            </w:pPr>
            <w:r>
              <w:t xml:space="preserve">Припой ПОС61 </w:t>
            </w:r>
            <w:r>
              <w:rPr>
                <w:lang w:val="en-US"/>
              </w:rPr>
              <w:t>V</w:t>
            </w:r>
            <w:r w:rsidRPr="00D95396">
              <w:t>=</w:t>
            </w:r>
            <w:r>
              <w:t>8</w:t>
            </w:r>
            <w:r w:rsidRPr="00D95396">
              <w:t xml:space="preserve">0 </w:t>
            </w:r>
            <w:r>
              <w:t>кг</w:t>
            </w:r>
          </w:p>
          <w:p w:rsidR="002E5B89" w:rsidRDefault="002E5B89" w:rsidP="006155F0">
            <w:pPr>
              <w:jc w:val="center"/>
            </w:pPr>
            <w:r>
              <w:t xml:space="preserve"> Зеркало 0,12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rPr>
                <w:vertAlign w:val="superscript"/>
              </w:rPr>
              <w:t>;</w:t>
            </w:r>
            <w:r>
              <w:t xml:space="preserve">, </w:t>
            </w:r>
          </w:p>
        </w:tc>
        <w:tc>
          <w:tcPr>
            <w:tcW w:w="1009" w:type="dxa"/>
          </w:tcPr>
          <w:p w:rsidR="002E5B89" w:rsidRPr="002E5B89" w:rsidRDefault="002E5B89" w:rsidP="007C0C0B">
            <w:pPr>
              <w:jc w:val="center"/>
            </w:pPr>
            <w:r>
              <w:t>В-</w:t>
            </w:r>
            <w:proofErr w:type="gramStart"/>
            <w:r>
              <w:rPr>
                <w:lang w:val="en-US"/>
              </w:rPr>
              <w:t>II</w:t>
            </w:r>
            <w:proofErr w:type="gramEnd"/>
            <w:r>
              <w:t>а</w:t>
            </w:r>
          </w:p>
        </w:tc>
        <w:tc>
          <w:tcPr>
            <w:tcW w:w="1024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4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0D656C">
            <w:pPr>
              <w:jc w:val="center"/>
            </w:pPr>
            <w:r>
              <w:t>300</w:t>
            </w:r>
          </w:p>
        </w:tc>
        <w:tc>
          <w:tcPr>
            <w:tcW w:w="107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5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686D72">
            <w:pPr>
              <w:jc w:val="center"/>
            </w:pPr>
          </w:p>
        </w:tc>
      </w:tr>
      <w:tr w:rsidR="002E5B89" w:rsidTr="00A034A3">
        <w:tc>
          <w:tcPr>
            <w:tcW w:w="1101" w:type="dxa"/>
            <w:vAlign w:val="center"/>
          </w:tcPr>
          <w:p w:rsidR="002E5B89" w:rsidRDefault="002E5B89" w:rsidP="00E00BAA">
            <w:pPr>
              <w:jc w:val="center"/>
            </w:pPr>
            <w:r>
              <w:t>11с/30</w:t>
            </w:r>
          </w:p>
        </w:tc>
        <w:tc>
          <w:tcPr>
            <w:tcW w:w="992" w:type="dxa"/>
            <w:vAlign w:val="center"/>
          </w:tcPr>
          <w:p w:rsidR="002E5B89" w:rsidRDefault="002E5B89" w:rsidP="00F94998">
            <w:pPr>
              <w:pStyle w:val="a4"/>
              <w:jc w:val="center"/>
              <w:rPr>
                <w:rFonts w:asciiTheme="minorHAnsi" w:hAnsiTheme="minorHAnsi"/>
                <w:color w:val="1C2227"/>
                <w:sz w:val="23"/>
                <w:szCs w:val="23"/>
                <w:shd w:val="clear" w:color="auto" w:fill="FFFFFF"/>
                <w:lang w:val="ru-RU"/>
              </w:rPr>
            </w:pPr>
            <w:r>
              <w:rPr>
                <w:rFonts w:asciiTheme="minorHAnsi" w:hAnsiTheme="minorHAnsi"/>
                <w:color w:val="1C2227"/>
                <w:sz w:val="23"/>
                <w:szCs w:val="23"/>
                <w:shd w:val="clear" w:color="auto" w:fill="FFFFFF"/>
                <w:lang w:val="ru-RU"/>
              </w:rPr>
              <w:t>Травильная ванна</w:t>
            </w:r>
          </w:p>
        </w:tc>
        <w:tc>
          <w:tcPr>
            <w:tcW w:w="850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71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48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3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12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843" w:type="dxa"/>
          </w:tcPr>
          <w:p w:rsidR="002E5B89" w:rsidRDefault="002E5B89" w:rsidP="00741087">
            <w:pPr>
              <w:jc w:val="center"/>
            </w:pPr>
            <w:proofErr w:type="gramStart"/>
            <w:r>
              <w:t>Соляная</w:t>
            </w:r>
            <w:proofErr w:type="gramEnd"/>
            <w:r>
              <w:t xml:space="preserve"> кислота-10 л, зеркало 100х100 мм;</w:t>
            </w:r>
          </w:p>
          <w:p w:rsidR="002E5B89" w:rsidRDefault="002E5B89" w:rsidP="00741087">
            <w:pPr>
              <w:jc w:val="center"/>
            </w:pPr>
            <w:r>
              <w:t>Цинк добавка</w:t>
            </w:r>
          </w:p>
          <w:p w:rsidR="002E5B89" w:rsidRDefault="002E5B89" w:rsidP="00741087">
            <w:pPr>
              <w:jc w:val="center"/>
            </w:pPr>
            <w:r>
              <w:t>вода</w:t>
            </w:r>
          </w:p>
        </w:tc>
        <w:tc>
          <w:tcPr>
            <w:tcW w:w="1009" w:type="dxa"/>
          </w:tcPr>
          <w:p w:rsidR="002E5B89" w:rsidRDefault="002E5B89" w:rsidP="000D656C">
            <w:pPr>
              <w:jc w:val="center"/>
            </w:pPr>
            <w:proofErr w:type="spellStart"/>
            <w:r>
              <w:t>коррозийность</w:t>
            </w:r>
            <w:proofErr w:type="spellEnd"/>
          </w:p>
        </w:tc>
        <w:tc>
          <w:tcPr>
            <w:tcW w:w="1024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4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0D656C">
            <w:pPr>
              <w:jc w:val="center"/>
            </w:pPr>
            <w:r>
              <w:t>25</w:t>
            </w:r>
          </w:p>
        </w:tc>
        <w:tc>
          <w:tcPr>
            <w:tcW w:w="107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55" w:type="dxa"/>
          </w:tcPr>
          <w:p w:rsidR="002E5B89" w:rsidRDefault="002E5B89" w:rsidP="000D656C">
            <w:pPr>
              <w:jc w:val="center"/>
            </w:pPr>
          </w:p>
        </w:tc>
        <w:tc>
          <w:tcPr>
            <w:tcW w:w="1025" w:type="dxa"/>
          </w:tcPr>
          <w:p w:rsidR="002E5B89" w:rsidRDefault="002E5B89" w:rsidP="00686D72">
            <w:pPr>
              <w:jc w:val="center"/>
            </w:pPr>
          </w:p>
        </w:tc>
      </w:tr>
    </w:tbl>
    <w:p w:rsidR="000D656C" w:rsidRPr="000D656C" w:rsidRDefault="000D656C" w:rsidP="000D656C">
      <w:pPr>
        <w:jc w:val="center"/>
      </w:pPr>
    </w:p>
    <w:sectPr w:rsidR="000D656C" w:rsidRPr="000D656C" w:rsidSect="00B7781D">
      <w:pgSz w:w="16838" w:h="11906" w:orient="landscape" w:code="9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ans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D656C"/>
    <w:rsid w:val="00006245"/>
    <w:rsid w:val="00033D8A"/>
    <w:rsid w:val="00035F40"/>
    <w:rsid w:val="00056C0A"/>
    <w:rsid w:val="000B3F74"/>
    <w:rsid w:val="000C7682"/>
    <w:rsid w:val="000D656C"/>
    <w:rsid w:val="000E2B22"/>
    <w:rsid w:val="000F003E"/>
    <w:rsid w:val="00101492"/>
    <w:rsid w:val="001052DA"/>
    <w:rsid w:val="0011665E"/>
    <w:rsid w:val="001463D3"/>
    <w:rsid w:val="00180598"/>
    <w:rsid w:val="00183FCF"/>
    <w:rsid w:val="001A41B9"/>
    <w:rsid w:val="001A7119"/>
    <w:rsid w:val="001E043E"/>
    <w:rsid w:val="001E217C"/>
    <w:rsid w:val="00206118"/>
    <w:rsid w:val="0023247E"/>
    <w:rsid w:val="002438B7"/>
    <w:rsid w:val="002501A3"/>
    <w:rsid w:val="00251925"/>
    <w:rsid w:val="00265CA3"/>
    <w:rsid w:val="00292CA6"/>
    <w:rsid w:val="002A55EE"/>
    <w:rsid w:val="002C532F"/>
    <w:rsid w:val="002E5B89"/>
    <w:rsid w:val="002E781E"/>
    <w:rsid w:val="002F56D2"/>
    <w:rsid w:val="003148ED"/>
    <w:rsid w:val="00336480"/>
    <w:rsid w:val="0035068D"/>
    <w:rsid w:val="00381A71"/>
    <w:rsid w:val="0039088F"/>
    <w:rsid w:val="003A266C"/>
    <w:rsid w:val="003B3D44"/>
    <w:rsid w:val="003C2F95"/>
    <w:rsid w:val="003E6C94"/>
    <w:rsid w:val="003F25BF"/>
    <w:rsid w:val="003F6711"/>
    <w:rsid w:val="0040203A"/>
    <w:rsid w:val="0040797D"/>
    <w:rsid w:val="00443B34"/>
    <w:rsid w:val="004528A3"/>
    <w:rsid w:val="0046037C"/>
    <w:rsid w:val="00461566"/>
    <w:rsid w:val="004A445A"/>
    <w:rsid w:val="004B7A64"/>
    <w:rsid w:val="004D2F66"/>
    <w:rsid w:val="004D449A"/>
    <w:rsid w:val="004D6BF8"/>
    <w:rsid w:val="004F71B9"/>
    <w:rsid w:val="005022F2"/>
    <w:rsid w:val="00502553"/>
    <w:rsid w:val="0051755E"/>
    <w:rsid w:val="00527B0C"/>
    <w:rsid w:val="00533349"/>
    <w:rsid w:val="00536A47"/>
    <w:rsid w:val="00556F8A"/>
    <w:rsid w:val="005570F9"/>
    <w:rsid w:val="005639E4"/>
    <w:rsid w:val="005729A9"/>
    <w:rsid w:val="00597E12"/>
    <w:rsid w:val="005A27AD"/>
    <w:rsid w:val="005C4AC4"/>
    <w:rsid w:val="005D46A3"/>
    <w:rsid w:val="005F1DF1"/>
    <w:rsid w:val="00605A32"/>
    <w:rsid w:val="00614D2E"/>
    <w:rsid w:val="006155F0"/>
    <w:rsid w:val="006177BB"/>
    <w:rsid w:val="0062641F"/>
    <w:rsid w:val="00636BF7"/>
    <w:rsid w:val="006378A0"/>
    <w:rsid w:val="00641DCD"/>
    <w:rsid w:val="0068326F"/>
    <w:rsid w:val="00697D7A"/>
    <w:rsid w:val="006A256B"/>
    <w:rsid w:val="006C1D55"/>
    <w:rsid w:val="006C6D1C"/>
    <w:rsid w:val="006E4758"/>
    <w:rsid w:val="007262B6"/>
    <w:rsid w:val="00740074"/>
    <w:rsid w:val="00741087"/>
    <w:rsid w:val="007534E9"/>
    <w:rsid w:val="00754F70"/>
    <w:rsid w:val="007A14FE"/>
    <w:rsid w:val="007A16CA"/>
    <w:rsid w:val="007B57F5"/>
    <w:rsid w:val="007C6D69"/>
    <w:rsid w:val="007E1510"/>
    <w:rsid w:val="00806EB2"/>
    <w:rsid w:val="0081513B"/>
    <w:rsid w:val="00833ACE"/>
    <w:rsid w:val="00846DAE"/>
    <w:rsid w:val="0088539A"/>
    <w:rsid w:val="0089487C"/>
    <w:rsid w:val="008D33D0"/>
    <w:rsid w:val="00902144"/>
    <w:rsid w:val="00904D32"/>
    <w:rsid w:val="00930BE2"/>
    <w:rsid w:val="009364D3"/>
    <w:rsid w:val="009418F1"/>
    <w:rsid w:val="00941AC9"/>
    <w:rsid w:val="00952E13"/>
    <w:rsid w:val="00985253"/>
    <w:rsid w:val="00986635"/>
    <w:rsid w:val="009D35B3"/>
    <w:rsid w:val="009E2A3F"/>
    <w:rsid w:val="00A02DF2"/>
    <w:rsid w:val="00A034A3"/>
    <w:rsid w:val="00A05C63"/>
    <w:rsid w:val="00A06CF9"/>
    <w:rsid w:val="00A11492"/>
    <w:rsid w:val="00A67A0E"/>
    <w:rsid w:val="00AC5532"/>
    <w:rsid w:val="00AC68CB"/>
    <w:rsid w:val="00AE38DF"/>
    <w:rsid w:val="00B13867"/>
    <w:rsid w:val="00B41C0F"/>
    <w:rsid w:val="00B439AB"/>
    <w:rsid w:val="00B546BC"/>
    <w:rsid w:val="00B657D5"/>
    <w:rsid w:val="00B7781D"/>
    <w:rsid w:val="00B95ABD"/>
    <w:rsid w:val="00BB2495"/>
    <w:rsid w:val="00BD388D"/>
    <w:rsid w:val="00BE5768"/>
    <w:rsid w:val="00C01895"/>
    <w:rsid w:val="00C05C34"/>
    <w:rsid w:val="00C327AA"/>
    <w:rsid w:val="00C85B06"/>
    <w:rsid w:val="00CA382E"/>
    <w:rsid w:val="00CA447B"/>
    <w:rsid w:val="00CF2E40"/>
    <w:rsid w:val="00D40509"/>
    <w:rsid w:val="00D42DD0"/>
    <w:rsid w:val="00D46278"/>
    <w:rsid w:val="00D87D43"/>
    <w:rsid w:val="00D94F13"/>
    <w:rsid w:val="00DC13B3"/>
    <w:rsid w:val="00DE7D8D"/>
    <w:rsid w:val="00DF0574"/>
    <w:rsid w:val="00DF2A4B"/>
    <w:rsid w:val="00DF6B1A"/>
    <w:rsid w:val="00E00BAA"/>
    <w:rsid w:val="00E06A8A"/>
    <w:rsid w:val="00E22933"/>
    <w:rsid w:val="00E43C50"/>
    <w:rsid w:val="00E478C4"/>
    <w:rsid w:val="00E50FD5"/>
    <w:rsid w:val="00E56E5D"/>
    <w:rsid w:val="00E6431E"/>
    <w:rsid w:val="00E64424"/>
    <w:rsid w:val="00E839B8"/>
    <w:rsid w:val="00EB0A9D"/>
    <w:rsid w:val="00EB5B75"/>
    <w:rsid w:val="00EE5D41"/>
    <w:rsid w:val="00EF0BBB"/>
    <w:rsid w:val="00EF45C6"/>
    <w:rsid w:val="00F24D9B"/>
    <w:rsid w:val="00F27B3A"/>
    <w:rsid w:val="00F4375F"/>
    <w:rsid w:val="00F45934"/>
    <w:rsid w:val="00F70F97"/>
    <w:rsid w:val="00F9611D"/>
    <w:rsid w:val="00FD4675"/>
    <w:rsid w:val="00FD4FAC"/>
    <w:rsid w:val="00FD5B98"/>
    <w:rsid w:val="00FE0682"/>
    <w:rsid w:val="00FE14F4"/>
    <w:rsid w:val="00FF0A2D"/>
    <w:rsid w:val="00FF3378"/>
    <w:rsid w:val="00FF5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5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381A71"/>
    <w:pPr>
      <w:widowControl w:val="0"/>
      <w:shd w:val="clear" w:color="auto" w:fill="FFFFFF"/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bCs/>
      <w:snapToGrid w:val="0"/>
      <w:color w:val="000000"/>
      <w:kern w:val="36"/>
      <w:sz w:val="26"/>
      <w:szCs w:val="28"/>
      <w:lang w:eastAsia="ru-RU"/>
    </w:rPr>
  </w:style>
  <w:style w:type="paragraph" w:styleId="a4">
    <w:name w:val="footer"/>
    <w:basedOn w:val="a"/>
    <w:link w:val="a5"/>
    <w:rsid w:val="00381A71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eastAsia="SimSun" w:hAnsi="Times New Roman" w:cs="Times New Roman"/>
      <w:kern w:val="2"/>
      <w:sz w:val="18"/>
      <w:szCs w:val="18"/>
      <w:lang w:val="en-US" w:eastAsia="zh-CN"/>
    </w:rPr>
  </w:style>
  <w:style w:type="character" w:customStyle="1" w:styleId="a5">
    <w:name w:val="Нижний колонтитул Знак"/>
    <w:basedOn w:val="a0"/>
    <w:link w:val="a4"/>
    <w:rsid w:val="00381A71"/>
    <w:rPr>
      <w:rFonts w:ascii="Times New Roman" w:eastAsia="SimSun" w:hAnsi="Times New Roman" w:cs="Times New Roman"/>
      <w:kern w:val="2"/>
      <w:sz w:val="18"/>
      <w:szCs w:val="18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5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381A71"/>
    <w:pPr>
      <w:widowControl w:val="0"/>
      <w:shd w:val="clear" w:color="auto" w:fill="FFFFFF"/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bCs/>
      <w:snapToGrid w:val="0"/>
      <w:color w:val="000000"/>
      <w:kern w:val="36"/>
      <w:sz w:val="26"/>
      <w:szCs w:val="28"/>
      <w:lang w:eastAsia="ru-RU"/>
    </w:rPr>
  </w:style>
  <w:style w:type="paragraph" w:styleId="a4">
    <w:name w:val="footer"/>
    <w:basedOn w:val="a"/>
    <w:link w:val="a5"/>
    <w:rsid w:val="00381A71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eastAsia="SimSun" w:hAnsi="Times New Roman" w:cs="Times New Roman"/>
      <w:kern w:val="2"/>
      <w:sz w:val="18"/>
      <w:szCs w:val="18"/>
      <w:lang w:val="en-US" w:eastAsia="zh-CN"/>
    </w:rPr>
  </w:style>
  <w:style w:type="character" w:customStyle="1" w:styleId="a5">
    <w:name w:val="Нижний колонтитул Знак"/>
    <w:basedOn w:val="a0"/>
    <w:link w:val="a4"/>
    <w:rsid w:val="00381A71"/>
    <w:rPr>
      <w:rFonts w:ascii="Times New Roman" w:eastAsia="SimSun" w:hAnsi="Times New Roman" w:cs="Times New Roman"/>
      <w:kern w:val="2"/>
      <w:sz w:val="18"/>
      <w:szCs w:val="18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VYKrylova</cp:lastModifiedBy>
  <cp:revision>3</cp:revision>
  <dcterms:created xsi:type="dcterms:W3CDTF">2023-11-12T17:33:00Z</dcterms:created>
  <dcterms:modified xsi:type="dcterms:W3CDTF">2023-11-13T06:01:00Z</dcterms:modified>
</cp:coreProperties>
</file>